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FC" w:rsidRDefault="00B676FC" w:rsidP="00DE0924">
      <w:pPr>
        <w:jc w:val="center"/>
        <w:rPr>
          <w:b/>
          <w:sz w:val="28"/>
          <w:szCs w:val="28"/>
        </w:rPr>
        <w:sectPr w:rsidR="00B676FC" w:rsidSect="00B676FC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F65B9E6" wp14:editId="7C99A94F">
            <wp:extent cx="6483406" cy="9153525"/>
            <wp:effectExtent l="0" t="0" r="0" b="0"/>
            <wp:docPr id="2" name="Рисунок 2" descr="C:\Users\user\Desktop\Екат. Ив\Документ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кат. Ив\Документ(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06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FC" w:rsidRDefault="00B676FC" w:rsidP="00DE0924">
      <w:pPr>
        <w:jc w:val="center"/>
        <w:rPr>
          <w:b/>
          <w:sz w:val="28"/>
          <w:szCs w:val="28"/>
        </w:rPr>
      </w:pPr>
    </w:p>
    <w:p w:rsidR="00B676FC" w:rsidRDefault="00B676FC" w:rsidP="00DE0924">
      <w:pPr>
        <w:jc w:val="center"/>
        <w:rPr>
          <w:b/>
          <w:sz w:val="28"/>
          <w:szCs w:val="28"/>
        </w:rPr>
      </w:pPr>
    </w:p>
    <w:p w:rsidR="00DE0924" w:rsidRPr="007E1339" w:rsidRDefault="00DE0924" w:rsidP="00B676FC">
      <w:pPr>
        <w:jc w:val="center"/>
        <w:rPr>
          <w:b/>
          <w:sz w:val="28"/>
          <w:szCs w:val="28"/>
        </w:rPr>
      </w:pPr>
      <w:r w:rsidRPr="007E1339">
        <w:rPr>
          <w:b/>
          <w:sz w:val="28"/>
          <w:szCs w:val="28"/>
        </w:rPr>
        <w:t>Пояснительная записка</w:t>
      </w:r>
    </w:p>
    <w:p w:rsidR="00DE0924" w:rsidRPr="007E1339" w:rsidRDefault="00DE0924" w:rsidP="00DE0924">
      <w:pPr>
        <w:jc w:val="center"/>
        <w:rPr>
          <w:b/>
          <w:sz w:val="28"/>
          <w:szCs w:val="28"/>
        </w:rPr>
      </w:pPr>
      <w:r w:rsidRPr="007E1339">
        <w:rPr>
          <w:b/>
          <w:sz w:val="28"/>
          <w:szCs w:val="28"/>
        </w:rPr>
        <w:t xml:space="preserve"> </w:t>
      </w:r>
    </w:p>
    <w:p w:rsidR="00DE0924" w:rsidRPr="00DD7A54" w:rsidRDefault="007E1339" w:rsidP="007E1339">
      <w:pPr>
        <w:jc w:val="both"/>
      </w:pPr>
      <w:r>
        <w:rPr>
          <w:b/>
          <w:sz w:val="20"/>
          <w:szCs w:val="20"/>
        </w:rPr>
        <w:t xml:space="preserve"> </w:t>
      </w:r>
      <w:r w:rsidR="00DE0924" w:rsidRPr="00DD7A54"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11-е издание, М. Просвещение 2010.</w:t>
      </w:r>
    </w:p>
    <w:p w:rsidR="00DE0924" w:rsidRPr="00DD7A54" w:rsidRDefault="00DE0924" w:rsidP="00DE0924">
      <w:pPr>
        <w:ind w:firstLine="567"/>
        <w:jc w:val="both"/>
        <w:rPr>
          <w:u w:val="single"/>
        </w:rPr>
      </w:pPr>
      <w:r w:rsidRPr="00DD7A54">
        <w:rPr>
          <w:u w:val="single"/>
        </w:rPr>
        <w:t>Общая характеристика учебного предмета</w:t>
      </w:r>
    </w:p>
    <w:p w:rsidR="00DE0924" w:rsidRPr="00DD7A54" w:rsidRDefault="00DE0924" w:rsidP="00DE0924">
      <w:pPr>
        <w:ind w:firstLine="567"/>
        <w:jc w:val="both"/>
      </w:pPr>
      <w:r w:rsidRPr="00DD7A54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E0924" w:rsidRPr="00DD7A54" w:rsidRDefault="00DE0924" w:rsidP="00DE0924">
      <w:pPr>
        <w:ind w:firstLine="567"/>
        <w:jc w:val="both"/>
        <w:rPr>
          <w:bCs/>
          <w:iCs/>
        </w:rPr>
      </w:pPr>
      <w:r w:rsidRPr="00DD7A54">
        <w:t>Согласно государственному образовательному стандарту, изучение</w:t>
      </w:r>
      <w:r w:rsidRPr="00DD7A54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DE0924" w:rsidRPr="00DD7A54" w:rsidRDefault="00DE0924" w:rsidP="00DE0924">
      <w:pPr>
        <w:numPr>
          <w:ilvl w:val="0"/>
          <w:numId w:val="24"/>
        </w:numPr>
        <w:tabs>
          <w:tab w:val="num" w:pos="1429"/>
        </w:tabs>
        <w:jc w:val="both"/>
      </w:pPr>
      <w:r w:rsidRPr="00DD7A54">
        <w:rPr>
          <w:bCs/>
        </w:rPr>
        <w:t>воспитание</w:t>
      </w:r>
      <w:r w:rsidRPr="00DD7A5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E0924" w:rsidRPr="00DD7A54" w:rsidRDefault="00DE0924" w:rsidP="00DE0924">
      <w:pPr>
        <w:numPr>
          <w:ilvl w:val="0"/>
          <w:numId w:val="24"/>
        </w:numPr>
        <w:tabs>
          <w:tab w:val="num" w:pos="1429"/>
        </w:tabs>
        <w:jc w:val="both"/>
      </w:pPr>
      <w:r w:rsidRPr="00DD7A54">
        <w:rPr>
          <w:bCs/>
        </w:rPr>
        <w:t>развитие</w:t>
      </w:r>
      <w:r w:rsidRPr="00DD7A54">
        <w:rPr>
          <w:b/>
          <w:bCs/>
        </w:rPr>
        <w:t xml:space="preserve"> </w:t>
      </w:r>
      <w:r w:rsidRPr="00DD7A5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E0924" w:rsidRPr="00DD7A54" w:rsidRDefault="00DE0924" w:rsidP="00DE0924">
      <w:pPr>
        <w:numPr>
          <w:ilvl w:val="0"/>
          <w:numId w:val="24"/>
        </w:numPr>
        <w:tabs>
          <w:tab w:val="num" w:pos="1429"/>
        </w:tabs>
        <w:jc w:val="both"/>
      </w:pPr>
      <w:r w:rsidRPr="00DD7A54">
        <w:rPr>
          <w:bCs/>
        </w:rPr>
        <w:t>освоение знаний</w:t>
      </w:r>
      <w:r w:rsidRPr="00DD7A54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E0924" w:rsidRPr="00DD7A54" w:rsidRDefault="00DE0924" w:rsidP="00DE0924">
      <w:pPr>
        <w:numPr>
          <w:ilvl w:val="0"/>
          <w:numId w:val="24"/>
        </w:numPr>
        <w:tabs>
          <w:tab w:val="num" w:pos="1429"/>
        </w:tabs>
        <w:jc w:val="both"/>
      </w:pPr>
      <w:r w:rsidRPr="00DD7A54">
        <w:rPr>
          <w:bCs/>
        </w:rPr>
        <w:t>овладение умениями</w:t>
      </w:r>
      <w:r w:rsidRPr="00DD7A54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E0924" w:rsidRPr="00DD7A54" w:rsidRDefault="00DE0924" w:rsidP="00DE0924">
      <w:pPr>
        <w:ind w:firstLine="567"/>
        <w:jc w:val="both"/>
      </w:pPr>
      <w:r w:rsidRPr="00DD7A54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E0924" w:rsidRPr="00DD7A54" w:rsidRDefault="00DE0924" w:rsidP="00DE0924">
      <w:pPr>
        <w:ind w:firstLine="567"/>
        <w:jc w:val="both"/>
      </w:pPr>
      <w:r w:rsidRPr="00DD7A54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DD7A54">
        <w:t>кст ст</w:t>
      </w:r>
      <w:proofErr w:type="gramEnd"/>
      <w:r w:rsidRPr="00DD7A54">
        <w:t xml:space="preserve">ановится важным средством для поддержания этой основы на всех этапах изучения литературы в школе. </w:t>
      </w:r>
    </w:p>
    <w:p w:rsidR="00DE0924" w:rsidRPr="00DD7A54" w:rsidRDefault="00DE0924" w:rsidP="00DE0924">
      <w:pPr>
        <w:ind w:firstLine="567"/>
        <w:jc w:val="both"/>
      </w:pPr>
      <w:r w:rsidRPr="00DD7A54">
        <w:t xml:space="preserve">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D7A54">
        <w:t>общегуманистические</w:t>
      </w:r>
      <w:proofErr w:type="spellEnd"/>
      <w:r w:rsidRPr="00DD7A54">
        <w:t xml:space="preserve"> идеалы, воспитывающими высокие нравственные чувства у человека читающего.</w:t>
      </w:r>
    </w:p>
    <w:p w:rsidR="00DE0924" w:rsidRPr="00DD7A54" w:rsidRDefault="00DE0924" w:rsidP="00DE0924">
      <w:pPr>
        <w:ind w:firstLine="567"/>
        <w:jc w:val="both"/>
      </w:pPr>
      <w:r w:rsidRPr="00DD7A54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E0924" w:rsidRPr="00DD7A54" w:rsidRDefault="00DE0924" w:rsidP="00DE0924">
      <w:pPr>
        <w:ind w:firstLine="567"/>
        <w:jc w:val="both"/>
      </w:pPr>
      <w:r w:rsidRPr="00DD7A54">
        <w:lastRenderedPageBreak/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D7A54">
        <w:rPr>
          <w:lang w:val="en-US"/>
        </w:rPr>
        <w:t>XVIII</w:t>
      </w:r>
      <w:r w:rsidRPr="00DD7A54">
        <w:t xml:space="preserve">, </w:t>
      </w:r>
      <w:r w:rsidRPr="00DD7A54">
        <w:rPr>
          <w:lang w:val="en-US"/>
        </w:rPr>
        <w:t>XIX</w:t>
      </w:r>
      <w:r w:rsidRPr="00DD7A54">
        <w:t xml:space="preserve">, </w:t>
      </w:r>
      <w:r w:rsidRPr="00DD7A54">
        <w:rPr>
          <w:lang w:val="en-US"/>
        </w:rPr>
        <w:t>XX</w:t>
      </w:r>
      <w:r w:rsidRPr="00DD7A54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E0924" w:rsidRPr="00DD7A54" w:rsidRDefault="00DE0924" w:rsidP="00DE0924">
      <w:pPr>
        <w:ind w:firstLine="567"/>
        <w:jc w:val="both"/>
      </w:pPr>
      <w:r w:rsidRPr="00DD7A54"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DE0924" w:rsidRPr="00DD7A54" w:rsidRDefault="00DE0924" w:rsidP="00DE0924">
      <w:pPr>
        <w:ind w:firstLine="567"/>
        <w:jc w:val="both"/>
      </w:pPr>
      <w:r w:rsidRPr="00DD7A54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E0924" w:rsidRPr="005168BF" w:rsidRDefault="00DE0924" w:rsidP="00DE0924">
      <w:pPr>
        <w:ind w:firstLine="567"/>
        <w:jc w:val="both"/>
        <w:rPr>
          <w:b/>
        </w:rPr>
      </w:pPr>
      <w:r w:rsidRPr="005168BF">
        <w:rPr>
          <w:b/>
        </w:rPr>
        <w:t>Программа рассчитана на 2 часа в неделю.</w:t>
      </w:r>
    </w:p>
    <w:p w:rsidR="00DE0924" w:rsidRPr="005168BF" w:rsidRDefault="00DE0924" w:rsidP="00DE0924">
      <w:pPr>
        <w:ind w:firstLine="567"/>
        <w:jc w:val="center"/>
        <w:rPr>
          <w:b/>
          <w:sz w:val="20"/>
          <w:szCs w:val="20"/>
        </w:rPr>
      </w:pPr>
    </w:p>
    <w:p w:rsidR="00DE0924" w:rsidRDefault="00DE0924" w:rsidP="00DE0924">
      <w:pPr>
        <w:ind w:firstLine="567"/>
        <w:jc w:val="center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>Учебно-тематический план</w:t>
      </w:r>
    </w:p>
    <w:p w:rsidR="00DE0924" w:rsidRDefault="00DE0924" w:rsidP="00DE0924">
      <w:pPr>
        <w:ind w:firstLine="567"/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4"/>
        <w:gridCol w:w="1234"/>
        <w:gridCol w:w="12276"/>
      </w:tblGrid>
      <w:tr w:rsidR="00DE0924" w:rsidTr="00DE0924">
        <w:trPr>
          <w:trHeight w:val="256"/>
        </w:trPr>
        <w:tc>
          <w:tcPr>
            <w:tcW w:w="1184" w:type="dxa"/>
            <w:vAlign w:val="center"/>
          </w:tcPr>
          <w:p w:rsidR="00DE0924" w:rsidRPr="00EC1E28" w:rsidRDefault="00DE0924" w:rsidP="00A352F6">
            <w:pPr>
              <w:jc w:val="both"/>
              <w:rPr>
                <w:b/>
                <w:sz w:val="20"/>
                <w:szCs w:val="20"/>
              </w:rPr>
            </w:pPr>
            <w:r w:rsidRPr="00EC1E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34" w:type="dxa"/>
            <w:vAlign w:val="center"/>
          </w:tcPr>
          <w:p w:rsidR="00DE0924" w:rsidRPr="00EC1E28" w:rsidRDefault="00DE0924" w:rsidP="00A352F6">
            <w:pPr>
              <w:jc w:val="both"/>
              <w:rPr>
                <w:b/>
                <w:sz w:val="20"/>
                <w:szCs w:val="20"/>
              </w:rPr>
            </w:pPr>
            <w:r w:rsidRPr="00EC1E2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276" w:type="dxa"/>
            <w:vAlign w:val="center"/>
          </w:tcPr>
          <w:p w:rsidR="00DE0924" w:rsidRPr="00EC1E28" w:rsidRDefault="00DE0924" w:rsidP="00A352F6">
            <w:pPr>
              <w:jc w:val="both"/>
              <w:rPr>
                <w:b/>
                <w:sz w:val="20"/>
                <w:szCs w:val="20"/>
              </w:rPr>
            </w:pPr>
            <w:r w:rsidRPr="00EC1E28">
              <w:rPr>
                <w:b/>
                <w:sz w:val="20"/>
                <w:szCs w:val="20"/>
              </w:rPr>
              <w:t>Наименование разделов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1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Введение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5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Устное народное  творчество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3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 xml:space="preserve">Древнерусская литература. 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2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Произведения русских  писателей 18  века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5.</w:t>
            </w:r>
          </w:p>
        </w:tc>
        <w:tc>
          <w:tcPr>
            <w:tcW w:w="1234" w:type="dxa"/>
          </w:tcPr>
          <w:p w:rsidR="00DE0924" w:rsidRPr="00416837" w:rsidRDefault="00DE0924" w:rsidP="00A352F6">
            <w:pPr>
              <w:jc w:val="center"/>
              <w:rPr>
                <w:sz w:val="20"/>
                <w:szCs w:val="20"/>
              </w:rPr>
            </w:pPr>
            <w:r w:rsidRPr="004168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76" w:type="dxa"/>
          </w:tcPr>
          <w:p w:rsidR="00DE0924" w:rsidRPr="00416837" w:rsidRDefault="00DE0924" w:rsidP="00A352F6">
            <w:pPr>
              <w:rPr>
                <w:sz w:val="20"/>
                <w:szCs w:val="20"/>
              </w:rPr>
            </w:pPr>
            <w:r w:rsidRPr="00416837">
              <w:rPr>
                <w:sz w:val="20"/>
                <w:szCs w:val="20"/>
              </w:rPr>
              <w:t>Произведения русских  писателей 19 века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6.</w:t>
            </w:r>
          </w:p>
        </w:tc>
        <w:tc>
          <w:tcPr>
            <w:tcW w:w="1234" w:type="dxa"/>
          </w:tcPr>
          <w:p w:rsidR="00DE0924" w:rsidRPr="00416837" w:rsidRDefault="00DE0924" w:rsidP="00A352F6">
            <w:pPr>
              <w:jc w:val="center"/>
              <w:rPr>
                <w:sz w:val="20"/>
                <w:szCs w:val="20"/>
              </w:rPr>
            </w:pPr>
            <w:r w:rsidRPr="004168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76" w:type="dxa"/>
          </w:tcPr>
          <w:p w:rsidR="00DE0924" w:rsidRPr="00416837" w:rsidRDefault="00DE0924" w:rsidP="00A352F6">
            <w:pPr>
              <w:rPr>
                <w:sz w:val="20"/>
                <w:szCs w:val="20"/>
              </w:rPr>
            </w:pPr>
            <w:r w:rsidRPr="00416837">
              <w:rPr>
                <w:sz w:val="20"/>
                <w:szCs w:val="20"/>
              </w:rPr>
              <w:t>Из русской литературы XX века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7.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Из литературы народов России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8.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Из зарубежной литературы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9.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1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Повторение. Итоговый тест</w:t>
            </w:r>
          </w:p>
        </w:tc>
      </w:tr>
      <w:tr w:rsidR="00DE0924" w:rsidTr="00DE0924">
        <w:trPr>
          <w:trHeight w:val="256"/>
        </w:trPr>
        <w:tc>
          <w:tcPr>
            <w:tcW w:w="1184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10.</w:t>
            </w:r>
          </w:p>
        </w:tc>
        <w:tc>
          <w:tcPr>
            <w:tcW w:w="1234" w:type="dxa"/>
          </w:tcPr>
          <w:p w:rsidR="00DE0924" w:rsidRPr="00EC1E28" w:rsidRDefault="00DE0924" w:rsidP="00A352F6">
            <w:pPr>
              <w:jc w:val="center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1</w:t>
            </w:r>
          </w:p>
        </w:tc>
        <w:tc>
          <w:tcPr>
            <w:tcW w:w="12276" w:type="dxa"/>
          </w:tcPr>
          <w:p w:rsidR="00DE0924" w:rsidRPr="00EC1E28" w:rsidRDefault="00DE0924" w:rsidP="00A352F6">
            <w:pPr>
              <w:jc w:val="both"/>
              <w:rPr>
                <w:sz w:val="20"/>
                <w:szCs w:val="20"/>
              </w:rPr>
            </w:pPr>
            <w:r w:rsidRPr="00EC1E28">
              <w:rPr>
                <w:sz w:val="20"/>
                <w:szCs w:val="20"/>
              </w:rPr>
              <w:t>Итоговый урок</w:t>
            </w:r>
          </w:p>
        </w:tc>
      </w:tr>
      <w:tr w:rsidR="00DE0924" w:rsidTr="00DE0924">
        <w:trPr>
          <w:trHeight w:val="256"/>
        </w:trPr>
        <w:tc>
          <w:tcPr>
            <w:tcW w:w="14694" w:type="dxa"/>
            <w:gridSpan w:val="3"/>
          </w:tcPr>
          <w:p w:rsidR="00DE0924" w:rsidRPr="00EC1E28" w:rsidRDefault="00DE0924" w:rsidP="00A352F6">
            <w:pPr>
              <w:jc w:val="right"/>
              <w:rPr>
                <w:sz w:val="20"/>
                <w:szCs w:val="20"/>
              </w:rPr>
            </w:pPr>
            <w:r w:rsidRPr="00EC1E28">
              <w:rPr>
                <w:b/>
                <w:sz w:val="20"/>
                <w:szCs w:val="20"/>
              </w:rPr>
              <w:t xml:space="preserve">  ИТОГО: 68 часов</w:t>
            </w:r>
          </w:p>
        </w:tc>
      </w:tr>
    </w:tbl>
    <w:p w:rsidR="00DE0924" w:rsidRPr="00EC1E28" w:rsidRDefault="00DE0924" w:rsidP="00DE0924">
      <w:pPr>
        <w:jc w:val="both"/>
        <w:rPr>
          <w:sz w:val="20"/>
          <w:szCs w:val="20"/>
        </w:rPr>
      </w:pPr>
    </w:p>
    <w:p w:rsidR="00DE0924" w:rsidRPr="00EC1E28" w:rsidRDefault="00DE0924" w:rsidP="00DE0924">
      <w:pPr>
        <w:jc w:val="center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>Содержание тем учебного курса.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Введение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Изображение человека как важнейшая идейно-нрав</w:t>
      </w:r>
      <w:r w:rsidRPr="00EC1E28">
        <w:rPr>
          <w:sz w:val="20"/>
          <w:szCs w:val="20"/>
        </w:rPr>
        <w:softHyphen/>
        <w:t xml:space="preserve">ственная проблема литературы. Взаимосвязь характеров </w:t>
      </w:r>
      <w:r w:rsidRPr="00EC1E28">
        <w:rPr>
          <w:bCs/>
          <w:sz w:val="20"/>
          <w:szCs w:val="20"/>
        </w:rPr>
        <w:t xml:space="preserve">и </w:t>
      </w:r>
      <w:r w:rsidRPr="00EC1E28">
        <w:rPr>
          <w:sz w:val="20"/>
          <w:szCs w:val="20"/>
        </w:rPr>
        <w:t>обстоятельств в художественном произведении. Труд чело</w:t>
      </w:r>
      <w:r w:rsidRPr="00EC1E28">
        <w:rPr>
          <w:sz w:val="20"/>
          <w:szCs w:val="2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УСТНОЕ НАРОДНОЕ ТВОРЧЕСТВО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Предания. </w:t>
      </w:r>
      <w:r w:rsidRPr="00EC1E28">
        <w:rPr>
          <w:sz w:val="20"/>
          <w:szCs w:val="20"/>
        </w:rPr>
        <w:t xml:space="preserve">Поэтическая автобиография народа. Устный рассказ об исторических событиях. </w:t>
      </w:r>
      <w:r w:rsidRPr="00EC1E28">
        <w:rPr>
          <w:b/>
          <w:bCs/>
          <w:i/>
          <w:iCs/>
          <w:sz w:val="20"/>
          <w:szCs w:val="20"/>
        </w:rPr>
        <w:t>«Воцарение Ивана Гроз</w:t>
      </w:r>
      <w:r w:rsidRPr="00EC1E28">
        <w:rPr>
          <w:b/>
          <w:bCs/>
          <w:i/>
          <w:iCs/>
          <w:sz w:val="20"/>
          <w:szCs w:val="20"/>
        </w:rPr>
        <w:softHyphen/>
        <w:t>ного»,  «Сороки-Ведьмы»,   «Петр и плотник».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Былины. </w:t>
      </w:r>
      <w:r w:rsidRPr="00EC1E28">
        <w:rPr>
          <w:b/>
          <w:bCs/>
          <w:i/>
          <w:iCs/>
          <w:sz w:val="20"/>
          <w:szCs w:val="20"/>
        </w:rPr>
        <w:t>«</w:t>
      </w:r>
      <w:proofErr w:type="spellStart"/>
      <w:r w:rsidRPr="00EC1E28">
        <w:rPr>
          <w:b/>
          <w:bCs/>
          <w:i/>
          <w:iCs/>
          <w:sz w:val="20"/>
          <w:szCs w:val="20"/>
        </w:rPr>
        <w:t>Вольга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 и Микула </w:t>
      </w:r>
      <w:proofErr w:type="spellStart"/>
      <w:r w:rsidRPr="00EC1E28">
        <w:rPr>
          <w:b/>
          <w:bCs/>
          <w:i/>
          <w:iCs/>
          <w:sz w:val="20"/>
          <w:szCs w:val="20"/>
        </w:rPr>
        <w:t>Селянинович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». </w:t>
      </w:r>
      <w:r w:rsidRPr="00EC1E28">
        <w:rPr>
          <w:sz w:val="20"/>
          <w:szCs w:val="20"/>
        </w:rPr>
        <w:t>Воплощение в былине нравственных свойств русского народа, прославле</w:t>
      </w:r>
      <w:r w:rsidRPr="00EC1E28">
        <w:rPr>
          <w:sz w:val="20"/>
          <w:szCs w:val="20"/>
        </w:rPr>
        <w:softHyphen/>
        <w:t xml:space="preserve">ние мирного труда. </w:t>
      </w:r>
      <w:proofErr w:type="gramStart"/>
      <w:r w:rsidRPr="00EC1E28">
        <w:rPr>
          <w:sz w:val="20"/>
          <w:szCs w:val="20"/>
        </w:rPr>
        <w:t>Микула — носитель лучших человечес</w:t>
      </w:r>
      <w:r w:rsidRPr="00EC1E28">
        <w:rPr>
          <w:sz w:val="20"/>
          <w:szCs w:val="20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Киевский цикл былин. </w:t>
      </w:r>
      <w:r w:rsidRPr="00EC1E28">
        <w:rPr>
          <w:b/>
          <w:bCs/>
          <w:i/>
          <w:iCs/>
          <w:sz w:val="20"/>
          <w:szCs w:val="20"/>
        </w:rPr>
        <w:t xml:space="preserve">«Илья Муромец и Соловей-разбойник». </w:t>
      </w:r>
      <w:r w:rsidRPr="00EC1E28">
        <w:rPr>
          <w:sz w:val="20"/>
          <w:szCs w:val="20"/>
        </w:rPr>
        <w:t>Бескорыстное служение Родине и народу, му</w:t>
      </w:r>
      <w:r w:rsidRPr="00EC1E28">
        <w:rPr>
          <w:sz w:val="20"/>
          <w:szCs w:val="20"/>
        </w:rPr>
        <w:softHyphen/>
        <w:t>жество, справедливость, чувство собственного достоин</w:t>
      </w:r>
      <w:r w:rsidRPr="00EC1E28">
        <w:rPr>
          <w:sz w:val="20"/>
          <w:szCs w:val="20"/>
        </w:rPr>
        <w:softHyphen/>
        <w:t>ства — основные черты характера Ильи Муромца. (Изуча</w:t>
      </w:r>
      <w:r w:rsidRPr="00EC1E28">
        <w:rPr>
          <w:sz w:val="20"/>
          <w:szCs w:val="20"/>
        </w:rPr>
        <w:softHyphen/>
        <w:t>ется одна былина по выбору.)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Новгородский цикл былин. </w:t>
      </w:r>
      <w:r w:rsidRPr="00EC1E28">
        <w:rPr>
          <w:b/>
          <w:bCs/>
          <w:i/>
          <w:iCs/>
          <w:sz w:val="20"/>
          <w:szCs w:val="20"/>
        </w:rPr>
        <w:t xml:space="preserve">«Садко» </w:t>
      </w:r>
      <w:r w:rsidRPr="00EC1E28">
        <w:rPr>
          <w:sz w:val="20"/>
          <w:szCs w:val="20"/>
        </w:rPr>
        <w:t>(для самостоятель</w:t>
      </w:r>
      <w:r w:rsidRPr="00EC1E28">
        <w:rPr>
          <w:sz w:val="20"/>
          <w:szCs w:val="20"/>
        </w:rPr>
        <w:softHyphen/>
        <w:t>ного чтения). Своеобразие былины. Поэтичность. Темати</w:t>
      </w:r>
      <w:r w:rsidRPr="00EC1E28">
        <w:rPr>
          <w:sz w:val="20"/>
          <w:szCs w:val="2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EC1E28">
        <w:rPr>
          <w:sz w:val="20"/>
          <w:szCs w:val="20"/>
        </w:rPr>
        <w:softHyphen/>
        <w:t>ли. (Для самостоятельного чтения.)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«Калевала» </w:t>
      </w:r>
      <w:r w:rsidRPr="00EC1E28">
        <w:rPr>
          <w:sz w:val="20"/>
          <w:szCs w:val="2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EC1E28">
        <w:rPr>
          <w:sz w:val="20"/>
          <w:szCs w:val="20"/>
        </w:rPr>
        <w:t>Ильмаринен</w:t>
      </w:r>
      <w:proofErr w:type="spellEnd"/>
      <w:r w:rsidRPr="00EC1E28">
        <w:rPr>
          <w:sz w:val="20"/>
          <w:szCs w:val="20"/>
        </w:rPr>
        <w:t xml:space="preserve"> и ведьма Лоухи как представители светлого и темного миров карело-финских эпических песен.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Предание (развитие представле</w:t>
      </w:r>
      <w:r w:rsidRPr="00EC1E28">
        <w:rPr>
          <w:sz w:val="20"/>
          <w:szCs w:val="20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lastRenderedPageBreak/>
        <w:t xml:space="preserve">Пословицы и поговорки. </w:t>
      </w:r>
      <w:r w:rsidRPr="00EC1E28">
        <w:rPr>
          <w:sz w:val="20"/>
          <w:szCs w:val="20"/>
        </w:rPr>
        <w:t xml:space="preserve">Народная мудрость пословиц </w:t>
      </w:r>
      <w:r w:rsidRPr="00EC1E28">
        <w:rPr>
          <w:bCs/>
          <w:sz w:val="20"/>
          <w:szCs w:val="20"/>
        </w:rPr>
        <w:t>и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поговорок. Выражение в них духа народного языка.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Сборники пословиц. Собиратели пословиц. Меткость </w:t>
      </w:r>
      <w:r w:rsidRPr="00EC1E28">
        <w:rPr>
          <w:bCs/>
          <w:sz w:val="20"/>
          <w:szCs w:val="20"/>
        </w:rPr>
        <w:t>и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Героический эпос, афористи</w:t>
      </w:r>
      <w:r w:rsidRPr="00EC1E28">
        <w:rPr>
          <w:sz w:val="20"/>
          <w:szCs w:val="20"/>
        </w:rPr>
        <w:softHyphen/>
        <w:t>ческие жанры фольклора. Пословицы, поговорки (развитие представлений).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ИЗ  ДРЕВНЕРУССКОЙ ЛИТЕРАТУРЫ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«Поучение» Владимира Мономаха </w:t>
      </w:r>
      <w:r w:rsidRPr="00EC1E28">
        <w:rPr>
          <w:sz w:val="20"/>
          <w:szCs w:val="20"/>
        </w:rPr>
        <w:t xml:space="preserve">(отрывок), </w:t>
      </w:r>
      <w:r w:rsidRPr="00EC1E28">
        <w:rPr>
          <w:b/>
          <w:bCs/>
          <w:i/>
          <w:iCs/>
          <w:sz w:val="20"/>
          <w:szCs w:val="20"/>
        </w:rPr>
        <w:t xml:space="preserve">«Повесть о  Петре  и   </w:t>
      </w:r>
      <w:proofErr w:type="spellStart"/>
      <w:r w:rsidRPr="00EC1E28">
        <w:rPr>
          <w:b/>
          <w:bCs/>
          <w:i/>
          <w:iCs/>
          <w:sz w:val="20"/>
          <w:szCs w:val="20"/>
        </w:rPr>
        <w:t>Февронии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  Муромских».   </w:t>
      </w:r>
      <w:proofErr w:type="gramStart"/>
      <w:r w:rsidRPr="00EC1E28">
        <w:rPr>
          <w:sz w:val="20"/>
          <w:szCs w:val="20"/>
        </w:rPr>
        <w:t>Нравственные</w:t>
      </w:r>
      <w:proofErr w:type="gramEnd"/>
      <w:r w:rsidRPr="00EC1E28">
        <w:rPr>
          <w:sz w:val="20"/>
          <w:szCs w:val="20"/>
        </w:rPr>
        <w:t xml:space="preserve">  </w:t>
      </w:r>
      <w:proofErr w:type="spellStart"/>
      <w:r w:rsidRPr="00EC1E28">
        <w:rPr>
          <w:sz w:val="20"/>
          <w:szCs w:val="20"/>
        </w:rPr>
        <w:t>заветыДревней</w:t>
      </w:r>
      <w:proofErr w:type="spellEnd"/>
      <w:r w:rsidRPr="00EC1E28">
        <w:rPr>
          <w:sz w:val="20"/>
          <w:szCs w:val="20"/>
        </w:rPr>
        <w:t xml:space="preserve"> Руси. Внимание к личности, гимн любви и вер</w:t>
      </w:r>
      <w:r w:rsidRPr="00EC1E28">
        <w:rPr>
          <w:sz w:val="20"/>
          <w:szCs w:val="20"/>
        </w:rPr>
        <w:softHyphen/>
        <w:t>ности.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Поучение (начальные представ</w:t>
      </w:r>
      <w:r w:rsidRPr="00EC1E28">
        <w:rPr>
          <w:sz w:val="20"/>
          <w:szCs w:val="20"/>
        </w:rPr>
        <w:softHyphen/>
        <w:t>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«Повесть временных лет». </w:t>
      </w:r>
      <w:r w:rsidRPr="00EC1E28">
        <w:rPr>
          <w:sz w:val="20"/>
          <w:szCs w:val="20"/>
        </w:rPr>
        <w:t>Отрывок «О пользе книг». Формирование традиции уважительного отношения к книге.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Летопись (развитие представ</w:t>
      </w:r>
      <w:r w:rsidRPr="00EC1E28">
        <w:rPr>
          <w:sz w:val="20"/>
          <w:szCs w:val="20"/>
        </w:rPr>
        <w:softHyphen/>
        <w:t>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ИЗ   РУССКОЙ  ЛИТЕРАТУРЫ  </w:t>
      </w:r>
      <w:r w:rsidRPr="00EC1E28">
        <w:rPr>
          <w:b/>
          <w:bCs/>
          <w:sz w:val="20"/>
          <w:szCs w:val="20"/>
          <w:lang w:val="en-US"/>
        </w:rPr>
        <w:t>XVIII</w:t>
      </w:r>
      <w:r w:rsidRPr="00EC1E28">
        <w:rPr>
          <w:b/>
          <w:bCs/>
          <w:sz w:val="20"/>
          <w:szCs w:val="20"/>
        </w:rPr>
        <w:t xml:space="preserve">   ВЕКА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Михаил Васильевич Ломоносов. </w:t>
      </w:r>
      <w:r w:rsidRPr="00EC1E28">
        <w:rPr>
          <w:sz w:val="20"/>
          <w:szCs w:val="20"/>
        </w:rPr>
        <w:t>Краткий рассказ об ученом и поэте.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C1E28">
        <w:rPr>
          <w:b/>
          <w:bCs/>
          <w:i/>
          <w:iCs/>
          <w:sz w:val="20"/>
          <w:szCs w:val="20"/>
        </w:rPr>
        <w:t>ея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 Величества государыни Им</w:t>
      </w:r>
      <w:r w:rsidRPr="00EC1E28">
        <w:rPr>
          <w:b/>
          <w:bCs/>
          <w:i/>
          <w:iCs/>
          <w:sz w:val="20"/>
          <w:szCs w:val="20"/>
        </w:rPr>
        <w:softHyphen/>
        <w:t xml:space="preserve">ператрицы </w:t>
      </w:r>
      <w:proofErr w:type="spellStart"/>
      <w:r w:rsidRPr="00EC1E28">
        <w:rPr>
          <w:b/>
          <w:bCs/>
          <w:i/>
          <w:iCs/>
          <w:sz w:val="20"/>
          <w:szCs w:val="20"/>
        </w:rPr>
        <w:t>Елисаветы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 Петровны 1747 года» </w:t>
      </w:r>
      <w:r w:rsidRPr="00EC1E28">
        <w:rPr>
          <w:sz w:val="20"/>
          <w:szCs w:val="20"/>
        </w:rPr>
        <w:t>(отрывок). 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  литературы. Ода (начальные представления).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Гавриил Романович Державин. </w:t>
      </w:r>
      <w:r w:rsidRPr="00EC1E28">
        <w:rPr>
          <w:sz w:val="20"/>
          <w:szCs w:val="20"/>
        </w:rPr>
        <w:t xml:space="preserve">Краткий рассказ о поэте. </w:t>
      </w:r>
      <w:r w:rsidRPr="00EC1E28">
        <w:rPr>
          <w:b/>
          <w:bCs/>
          <w:i/>
          <w:iCs/>
          <w:sz w:val="20"/>
          <w:szCs w:val="20"/>
        </w:rPr>
        <w:t xml:space="preserve">«Река времен в своем </w:t>
      </w:r>
      <w:proofErr w:type="spellStart"/>
      <w:r w:rsidRPr="00EC1E28">
        <w:rPr>
          <w:b/>
          <w:bCs/>
          <w:i/>
          <w:iCs/>
          <w:sz w:val="20"/>
          <w:szCs w:val="20"/>
        </w:rPr>
        <w:t>стремленьи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...», «На птичку...», «Признание». </w:t>
      </w:r>
      <w:r w:rsidRPr="00EC1E28">
        <w:rPr>
          <w:sz w:val="20"/>
          <w:szCs w:val="20"/>
        </w:rPr>
        <w:t>Размышления о смысле жизни, о судьбе. Утверждение необходимости свободы творчества.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ИЗ   РУССКОЙ   ЛИТЕРАТУРЫ  </w:t>
      </w:r>
      <w:r w:rsidRPr="00EC1E28">
        <w:rPr>
          <w:b/>
          <w:bCs/>
          <w:sz w:val="20"/>
          <w:szCs w:val="20"/>
          <w:lang w:val="en-US"/>
        </w:rPr>
        <w:t>XIX</w:t>
      </w:r>
      <w:r w:rsidRPr="00EC1E28">
        <w:rPr>
          <w:b/>
          <w:bCs/>
          <w:sz w:val="20"/>
          <w:szCs w:val="20"/>
        </w:rPr>
        <w:t xml:space="preserve">   ВЕКА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Александр Сергеевич Пушкин. </w:t>
      </w:r>
      <w:r w:rsidRPr="00EC1E28">
        <w:rPr>
          <w:sz w:val="20"/>
          <w:szCs w:val="20"/>
        </w:rPr>
        <w:t>Краткий рассказ о писа</w:t>
      </w:r>
      <w:r w:rsidRPr="00EC1E28">
        <w:rPr>
          <w:sz w:val="20"/>
          <w:szCs w:val="20"/>
        </w:rPr>
        <w:softHyphen/>
        <w:t>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>«Полтава»    («Полтавский    бой»),    «Медный    всадник»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(вступление «На берегу пустынных волн...»), </w:t>
      </w:r>
      <w:r w:rsidRPr="00EC1E28">
        <w:rPr>
          <w:b/>
          <w:bCs/>
          <w:i/>
          <w:iCs/>
          <w:sz w:val="20"/>
          <w:szCs w:val="20"/>
        </w:rPr>
        <w:t xml:space="preserve">«Песнь </w:t>
      </w:r>
      <w:r w:rsidRPr="00EC1E28">
        <w:rPr>
          <w:i/>
          <w:iCs/>
          <w:sz w:val="20"/>
          <w:szCs w:val="20"/>
        </w:rPr>
        <w:t xml:space="preserve">о </w:t>
      </w:r>
      <w:r w:rsidRPr="00EC1E28">
        <w:rPr>
          <w:b/>
          <w:bCs/>
          <w:i/>
          <w:iCs/>
          <w:sz w:val="20"/>
          <w:szCs w:val="20"/>
        </w:rPr>
        <w:t xml:space="preserve">вещем Олеге». </w:t>
      </w:r>
      <w:r w:rsidRPr="00EC1E28">
        <w:rPr>
          <w:sz w:val="20"/>
          <w:szCs w:val="20"/>
        </w:rPr>
        <w:t>Интерес Пушкина к истории России. Мас</w:t>
      </w:r>
      <w:r w:rsidRPr="00EC1E28">
        <w:rPr>
          <w:sz w:val="20"/>
          <w:szCs w:val="20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EC1E28">
        <w:rPr>
          <w:sz w:val="20"/>
          <w:szCs w:val="20"/>
          <w:lang w:val="en-US"/>
        </w:rPr>
        <w:t>I</w:t>
      </w:r>
      <w:r w:rsidRPr="00EC1E28">
        <w:rPr>
          <w:sz w:val="20"/>
          <w:szCs w:val="20"/>
        </w:rPr>
        <w:t xml:space="preserve"> и Карла </w:t>
      </w:r>
      <w:r w:rsidRPr="00EC1E28">
        <w:rPr>
          <w:sz w:val="20"/>
          <w:szCs w:val="20"/>
          <w:lang w:val="en-US"/>
        </w:rPr>
        <w:t>XII</w:t>
      </w:r>
      <w:r w:rsidRPr="00EC1E28">
        <w:rPr>
          <w:sz w:val="20"/>
          <w:szCs w:val="20"/>
        </w:rPr>
        <w:t>). Авторское отношение к героям. Летописный источник «Песни о вещем Олеге». Особенности компози</w:t>
      </w:r>
      <w:r w:rsidRPr="00EC1E28">
        <w:rPr>
          <w:sz w:val="20"/>
          <w:szCs w:val="20"/>
        </w:rPr>
        <w:softHyphen/>
        <w:t>ции.  Своеобразие языка.  Основная  мысль стихотворения.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Смысл   сопоставления   Олега   и   волхва.   Художественное воспроизведение быта и нравов Древней Руси.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Баллада (развитие представ</w:t>
      </w:r>
      <w:r w:rsidRPr="00EC1E28">
        <w:rPr>
          <w:sz w:val="20"/>
          <w:szCs w:val="20"/>
        </w:rPr>
        <w:softHyphen/>
        <w:t>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«Борис Годунов» (сцена </w:t>
      </w:r>
      <w:proofErr w:type="gramStart"/>
      <w:r w:rsidRPr="00EC1E28">
        <w:rPr>
          <w:b/>
          <w:bCs/>
          <w:i/>
          <w:iCs/>
          <w:sz w:val="20"/>
          <w:szCs w:val="20"/>
        </w:rPr>
        <w:t>в</w:t>
      </w:r>
      <w:proofErr w:type="gramEnd"/>
      <w:r w:rsidRPr="00EC1E28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Pr="00EC1E28">
        <w:rPr>
          <w:b/>
          <w:bCs/>
          <w:i/>
          <w:iCs/>
          <w:sz w:val="20"/>
          <w:szCs w:val="20"/>
        </w:rPr>
        <w:t>Чудовом</w:t>
      </w:r>
      <w:proofErr w:type="gramEnd"/>
      <w:r w:rsidRPr="00EC1E28">
        <w:rPr>
          <w:b/>
          <w:bCs/>
          <w:i/>
          <w:iCs/>
          <w:sz w:val="20"/>
          <w:szCs w:val="20"/>
        </w:rPr>
        <w:t xml:space="preserve"> монастыре). </w:t>
      </w:r>
      <w:r w:rsidRPr="00EC1E28">
        <w:rPr>
          <w:b/>
          <w:bCs/>
          <w:sz w:val="20"/>
          <w:szCs w:val="20"/>
        </w:rPr>
        <w:t xml:space="preserve">Образ </w:t>
      </w:r>
      <w:r w:rsidRPr="00EC1E28">
        <w:rPr>
          <w:sz w:val="20"/>
          <w:szCs w:val="20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«Станционный смотритель». </w:t>
      </w:r>
      <w:r w:rsidRPr="00EC1E28">
        <w:rPr>
          <w:sz w:val="20"/>
          <w:szCs w:val="20"/>
        </w:rPr>
        <w:t>Изображение «маленького человека», его положения в обществе. Пробуждение чело</w:t>
      </w:r>
      <w:r w:rsidRPr="00EC1E28">
        <w:rPr>
          <w:sz w:val="20"/>
          <w:szCs w:val="20"/>
        </w:rPr>
        <w:softHyphen/>
        <w:t xml:space="preserve">веческого достоинства и чувства протеста. </w:t>
      </w:r>
      <w:proofErr w:type="gramStart"/>
      <w:r w:rsidRPr="00EC1E28">
        <w:rPr>
          <w:sz w:val="20"/>
          <w:szCs w:val="20"/>
        </w:rPr>
        <w:t>Трагическое</w:t>
      </w:r>
      <w:proofErr w:type="gramEnd"/>
      <w:r w:rsidRPr="00EC1E28">
        <w:rPr>
          <w:sz w:val="20"/>
          <w:szCs w:val="20"/>
        </w:rPr>
        <w:t xml:space="preserve"> </w:t>
      </w:r>
      <w:r w:rsidRPr="00EC1E28">
        <w:rPr>
          <w:bCs/>
          <w:sz w:val="20"/>
          <w:szCs w:val="20"/>
        </w:rPr>
        <w:t>и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гуманистическое в повести.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Повесть (развитие представ</w:t>
      </w:r>
      <w:r w:rsidRPr="00EC1E28">
        <w:rPr>
          <w:sz w:val="20"/>
          <w:szCs w:val="20"/>
        </w:rPr>
        <w:softHyphen/>
        <w:t>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Михаил Юрьевич Лермонтов. </w:t>
      </w:r>
      <w:r w:rsidRPr="00EC1E28">
        <w:rPr>
          <w:sz w:val="20"/>
          <w:szCs w:val="20"/>
        </w:rPr>
        <w:t>Краткий рассказ о поэте.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>«</w:t>
      </w:r>
      <w:proofErr w:type="gramStart"/>
      <w:r w:rsidRPr="00EC1E28">
        <w:rPr>
          <w:b/>
          <w:bCs/>
          <w:i/>
          <w:iCs/>
          <w:sz w:val="20"/>
          <w:szCs w:val="20"/>
        </w:rPr>
        <w:t>Песня про царя</w:t>
      </w:r>
      <w:proofErr w:type="gramEnd"/>
      <w:r w:rsidRPr="00EC1E28">
        <w:rPr>
          <w:b/>
          <w:bCs/>
          <w:i/>
          <w:iCs/>
          <w:sz w:val="20"/>
          <w:szCs w:val="20"/>
        </w:rPr>
        <w:t xml:space="preserve"> Ивана Васильевича, молодого опрични</w:t>
      </w:r>
      <w:r w:rsidRPr="00EC1E28">
        <w:rPr>
          <w:b/>
          <w:bCs/>
          <w:i/>
          <w:iCs/>
          <w:sz w:val="20"/>
          <w:szCs w:val="20"/>
        </w:rPr>
        <w:softHyphen/>
        <w:t xml:space="preserve">ка и удалого купца Калашникова». </w:t>
      </w:r>
      <w:r w:rsidRPr="00EC1E28">
        <w:rPr>
          <w:sz w:val="20"/>
          <w:szCs w:val="20"/>
        </w:rPr>
        <w:t xml:space="preserve">Поэма </w:t>
      </w:r>
      <w:r w:rsidRPr="00EC1E28">
        <w:rPr>
          <w:b/>
          <w:bCs/>
          <w:sz w:val="20"/>
          <w:szCs w:val="20"/>
        </w:rPr>
        <w:t xml:space="preserve">об </w:t>
      </w:r>
      <w:r w:rsidRPr="00EC1E28">
        <w:rPr>
          <w:sz w:val="20"/>
          <w:szCs w:val="20"/>
        </w:rPr>
        <w:t xml:space="preserve">историческом прошлом Руси. Картины быта </w:t>
      </w:r>
      <w:r w:rsidRPr="00EC1E28">
        <w:rPr>
          <w:sz w:val="20"/>
          <w:szCs w:val="20"/>
          <w:lang w:val="en-US"/>
        </w:rPr>
        <w:t>XVI</w:t>
      </w:r>
      <w:r w:rsidRPr="00EC1E28">
        <w:rPr>
          <w:sz w:val="20"/>
          <w:szCs w:val="20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EC1E28">
        <w:rPr>
          <w:sz w:val="20"/>
          <w:szCs w:val="20"/>
        </w:rPr>
        <w:t>Кирибеевичем</w:t>
      </w:r>
      <w:proofErr w:type="spellEnd"/>
      <w:r w:rsidRPr="00EC1E28">
        <w:rPr>
          <w:sz w:val="20"/>
          <w:szCs w:val="2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Особенности сюжета поэмы. Авторское отношение </w:t>
      </w:r>
      <w:r w:rsidRPr="00EC1E28">
        <w:rPr>
          <w:b/>
          <w:bCs/>
          <w:sz w:val="20"/>
          <w:szCs w:val="20"/>
        </w:rPr>
        <w:t xml:space="preserve">к </w:t>
      </w:r>
      <w:proofErr w:type="gramStart"/>
      <w:r w:rsidRPr="00EC1E28">
        <w:rPr>
          <w:sz w:val="20"/>
          <w:szCs w:val="20"/>
        </w:rPr>
        <w:t>изображаемому</w:t>
      </w:r>
      <w:proofErr w:type="gramEnd"/>
      <w:r w:rsidRPr="00EC1E28">
        <w:rPr>
          <w:sz w:val="20"/>
          <w:szCs w:val="2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>«Когда волнуется желтеющая нива...», «Молитва», «Ангел».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EC1E28">
        <w:rPr>
          <w:sz w:val="20"/>
          <w:szCs w:val="20"/>
        </w:rPr>
        <w:softHyphen/>
        <w:t>щим ожидаемое счастье на земле.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Теория литературы. </w:t>
      </w:r>
      <w:proofErr w:type="spellStart"/>
      <w:r w:rsidRPr="00EC1E28">
        <w:rPr>
          <w:sz w:val="20"/>
          <w:szCs w:val="20"/>
        </w:rPr>
        <w:t>Фольклоризм</w:t>
      </w:r>
      <w:proofErr w:type="spellEnd"/>
      <w:r w:rsidRPr="00EC1E28">
        <w:rPr>
          <w:sz w:val="20"/>
          <w:szCs w:val="20"/>
        </w:rPr>
        <w:t xml:space="preserve"> литературы (раз</w:t>
      </w:r>
      <w:r w:rsidRPr="00EC1E28">
        <w:rPr>
          <w:sz w:val="20"/>
          <w:szCs w:val="20"/>
        </w:rPr>
        <w:softHyphen/>
        <w:t>витие представлений).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Николай Васильевич Гоголь. </w:t>
      </w:r>
      <w:r w:rsidRPr="00EC1E28">
        <w:rPr>
          <w:sz w:val="20"/>
          <w:szCs w:val="20"/>
        </w:rPr>
        <w:t>Краткий рассказ о писа</w:t>
      </w:r>
      <w:r w:rsidRPr="00EC1E28">
        <w:rPr>
          <w:sz w:val="20"/>
          <w:szCs w:val="20"/>
        </w:rPr>
        <w:softHyphen/>
        <w:t>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«Тарас Бульба». </w:t>
      </w:r>
      <w:r w:rsidRPr="00EC1E28">
        <w:rPr>
          <w:sz w:val="20"/>
          <w:szCs w:val="2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EC1E28">
        <w:rPr>
          <w:sz w:val="20"/>
          <w:szCs w:val="20"/>
        </w:rPr>
        <w:softHyphen/>
        <w:t xml:space="preserve">дение родной земли. Противопоставление Остапа </w:t>
      </w:r>
      <w:proofErr w:type="spellStart"/>
      <w:r w:rsidRPr="00EC1E28">
        <w:rPr>
          <w:sz w:val="20"/>
          <w:szCs w:val="20"/>
        </w:rPr>
        <w:t>Андрию</w:t>
      </w:r>
      <w:proofErr w:type="spellEnd"/>
      <w:r w:rsidRPr="00EC1E28">
        <w:rPr>
          <w:sz w:val="20"/>
          <w:szCs w:val="20"/>
        </w:rPr>
        <w:t>, смысл этого противопоставления. Патриотический пафос повести.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Особенности   изображения людей и природы в повести.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lastRenderedPageBreak/>
        <w:t>Теория литературы. Историческая и фольклорная основа произведения. Роды литературы: эпос (развитие понятия).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Литературный герой (развитие понятия).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Иван Сергеевич Тургенев.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«Бирюк». </w:t>
      </w:r>
      <w:r w:rsidRPr="00EC1E28">
        <w:rPr>
          <w:sz w:val="20"/>
          <w:szCs w:val="20"/>
        </w:rPr>
        <w:t>Изображение быта крестьян, авторское отно</w:t>
      </w:r>
      <w:r w:rsidRPr="00EC1E28">
        <w:rPr>
          <w:sz w:val="20"/>
          <w:szCs w:val="20"/>
        </w:rPr>
        <w:softHyphen/>
        <w:t xml:space="preserve">шение к </w:t>
      </w:r>
      <w:proofErr w:type="gramStart"/>
      <w:r w:rsidRPr="00EC1E28">
        <w:rPr>
          <w:sz w:val="20"/>
          <w:szCs w:val="20"/>
        </w:rPr>
        <w:t>бесправным</w:t>
      </w:r>
      <w:proofErr w:type="gramEnd"/>
      <w:r w:rsidRPr="00EC1E28">
        <w:rPr>
          <w:sz w:val="20"/>
          <w:szCs w:val="20"/>
        </w:rPr>
        <w:t xml:space="preserve"> и обездоленным. Мастерство в изоб</w:t>
      </w:r>
      <w:r w:rsidRPr="00EC1E28">
        <w:rPr>
          <w:sz w:val="20"/>
          <w:szCs w:val="20"/>
        </w:rPr>
        <w:softHyphen/>
        <w:t>ражении   пейзажа. Художественные особенности рассказа.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Стихотворения в прозе. </w:t>
      </w:r>
      <w:r w:rsidRPr="00EC1E28">
        <w:rPr>
          <w:b/>
          <w:bCs/>
          <w:i/>
          <w:iCs/>
          <w:sz w:val="20"/>
          <w:szCs w:val="20"/>
        </w:rPr>
        <w:t xml:space="preserve">«Русский язык». </w:t>
      </w:r>
      <w:r w:rsidRPr="00EC1E28">
        <w:rPr>
          <w:sz w:val="20"/>
          <w:szCs w:val="20"/>
        </w:rPr>
        <w:t xml:space="preserve">Тургенев о богатстве и красоте русского языка. Родной язык как духовная опора человека. </w:t>
      </w:r>
      <w:r w:rsidRPr="00EC1E28">
        <w:rPr>
          <w:b/>
          <w:bCs/>
          <w:i/>
          <w:iCs/>
          <w:sz w:val="20"/>
          <w:szCs w:val="20"/>
        </w:rPr>
        <w:t xml:space="preserve">«Близнецы», «Два богача». </w:t>
      </w:r>
      <w:r w:rsidRPr="00EC1E28">
        <w:rPr>
          <w:sz w:val="20"/>
          <w:szCs w:val="20"/>
        </w:rPr>
        <w:t>Нрав</w:t>
      </w:r>
      <w:r w:rsidRPr="00EC1E28">
        <w:rPr>
          <w:sz w:val="20"/>
          <w:szCs w:val="20"/>
        </w:rPr>
        <w:softHyphen/>
        <w:t>ственность и человеческие взаимоотношения.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  литературы. Стихотворения в прозе.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Николай Алексеевич Некрасов. </w:t>
      </w:r>
      <w:r w:rsidRPr="00EC1E28">
        <w:rPr>
          <w:sz w:val="20"/>
          <w:szCs w:val="20"/>
        </w:rPr>
        <w:t>Краткий рассказ о пи</w:t>
      </w:r>
      <w:r w:rsidRPr="00EC1E28">
        <w:rPr>
          <w:sz w:val="20"/>
          <w:szCs w:val="20"/>
        </w:rPr>
        <w:softHyphen/>
        <w:t>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«Русские женщины» </w:t>
      </w:r>
      <w:r w:rsidRPr="00EC1E28">
        <w:rPr>
          <w:i/>
          <w:iCs/>
          <w:sz w:val="20"/>
          <w:szCs w:val="20"/>
        </w:rPr>
        <w:t xml:space="preserve">(«Княгиня Трубецкая»). </w:t>
      </w:r>
      <w:r w:rsidRPr="00EC1E28">
        <w:rPr>
          <w:sz w:val="20"/>
          <w:szCs w:val="20"/>
        </w:rPr>
        <w:t>Историче</w:t>
      </w:r>
      <w:r w:rsidRPr="00EC1E28">
        <w:rPr>
          <w:sz w:val="20"/>
          <w:szCs w:val="20"/>
        </w:rPr>
        <w:softHyphen/>
        <w:t>ская основа поэмы. Величие духа русских женщин, отпра</w:t>
      </w:r>
      <w:r w:rsidRPr="00EC1E28">
        <w:rPr>
          <w:sz w:val="20"/>
          <w:szCs w:val="20"/>
        </w:rPr>
        <w:softHyphen/>
        <w:t>вившихся вслед за осужденными мужьями в Сибирь. Ху</w:t>
      </w:r>
      <w:r w:rsidRPr="00EC1E28">
        <w:rPr>
          <w:sz w:val="20"/>
          <w:szCs w:val="20"/>
        </w:rPr>
        <w:softHyphen/>
        <w:t>дожественные особенности исторических поэм Некрасова.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«Размышления у парадного подъезда». </w:t>
      </w:r>
      <w:r w:rsidRPr="00EC1E28">
        <w:rPr>
          <w:sz w:val="20"/>
          <w:szCs w:val="20"/>
        </w:rPr>
        <w:t>Боль поэта за судьбу народа. Своеобразие некрасовской музы. (Для чтения и обсуждения.)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Поэма (развитие понятия). Трех</w:t>
      </w:r>
      <w:r w:rsidRPr="00EC1E28">
        <w:rPr>
          <w:sz w:val="20"/>
          <w:szCs w:val="20"/>
        </w:rPr>
        <w:softHyphen/>
        <w:t>сложные размеры стиха (развитие понятия).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Алексей Константинович Толстой. </w:t>
      </w:r>
      <w:r w:rsidRPr="00EC1E28">
        <w:rPr>
          <w:sz w:val="20"/>
          <w:szCs w:val="20"/>
        </w:rPr>
        <w:t xml:space="preserve">Слово о поэте. Исторические баллады </w:t>
      </w:r>
      <w:r w:rsidRPr="00EC1E28">
        <w:rPr>
          <w:b/>
          <w:bCs/>
          <w:i/>
          <w:iCs/>
          <w:sz w:val="20"/>
          <w:szCs w:val="20"/>
        </w:rPr>
        <w:t xml:space="preserve">«Василий Шибанов» </w:t>
      </w:r>
      <w:r w:rsidRPr="00EC1E28">
        <w:rPr>
          <w:sz w:val="20"/>
          <w:szCs w:val="20"/>
        </w:rPr>
        <w:t xml:space="preserve">и </w:t>
      </w:r>
      <w:r w:rsidRPr="00EC1E28">
        <w:rPr>
          <w:b/>
          <w:bCs/>
          <w:i/>
          <w:iCs/>
          <w:sz w:val="20"/>
          <w:szCs w:val="20"/>
        </w:rPr>
        <w:t>«</w:t>
      </w:r>
      <w:proofErr w:type="gramStart"/>
      <w:r w:rsidRPr="00EC1E28">
        <w:rPr>
          <w:b/>
          <w:bCs/>
          <w:i/>
          <w:iCs/>
          <w:sz w:val="20"/>
          <w:szCs w:val="20"/>
        </w:rPr>
        <w:t>Михаиле</w:t>
      </w:r>
      <w:proofErr w:type="gramEnd"/>
      <w:r w:rsidRPr="00EC1E28">
        <w:rPr>
          <w:b/>
          <w:bCs/>
          <w:i/>
          <w:iCs/>
          <w:sz w:val="20"/>
          <w:szCs w:val="20"/>
        </w:rPr>
        <w:t xml:space="preserve"> Репнин». </w:t>
      </w:r>
      <w:r w:rsidRPr="00EC1E28">
        <w:rPr>
          <w:sz w:val="20"/>
          <w:szCs w:val="20"/>
        </w:rPr>
        <w:t>Воспроизведение исторического колорита эпохи. Правда и вымысел. Тема древнерусского «рыцарства», про</w:t>
      </w:r>
      <w:r w:rsidRPr="00EC1E28">
        <w:rPr>
          <w:sz w:val="20"/>
          <w:szCs w:val="20"/>
        </w:rPr>
        <w:softHyphen/>
        <w:t>тивостоящего самовластию.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Михаил </w:t>
      </w:r>
      <w:proofErr w:type="spellStart"/>
      <w:r w:rsidRPr="00EC1E28">
        <w:rPr>
          <w:b/>
          <w:bCs/>
          <w:sz w:val="20"/>
          <w:szCs w:val="20"/>
        </w:rPr>
        <w:t>Евграфович</w:t>
      </w:r>
      <w:proofErr w:type="spellEnd"/>
      <w:r w:rsidRPr="00EC1E28">
        <w:rPr>
          <w:b/>
          <w:bCs/>
          <w:sz w:val="20"/>
          <w:szCs w:val="20"/>
        </w:rPr>
        <w:t xml:space="preserve"> Салтыков-Щедрин.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«Повесть о том, как один мужик двух генералов прокормил». </w:t>
      </w:r>
      <w:r w:rsidRPr="00EC1E28">
        <w:rPr>
          <w:sz w:val="20"/>
          <w:szCs w:val="2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«Дикий помещик». </w:t>
      </w:r>
      <w:r w:rsidRPr="00EC1E28">
        <w:rPr>
          <w:sz w:val="20"/>
          <w:szCs w:val="20"/>
        </w:rPr>
        <w:t>Для самостоятельного чтения.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Гротеск (начальные представ</w:t>
      </w:r>
      <w:r w:rsidRPr="00EC1E28">
        <w:rPr>
          <w:sz w:val="20"/>
          <w:szCs w:val="20"/>
        </w:rPr>
        <w:softHyphen/>
        <w:t>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Лев Николаевич Толстой.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«Детство». </w:t>
      </w:r>
      <w:r w:rsidRPr="00EC1E28">
        <w:rPr>
          <w:sz w:val="20"/>
          <w:szCs w:val="20"/>
        </w:rPr>
        <w:t xml:space="preserve">Главы из повести: «Классы», «Наталья </w:t>
      </w:r>
      <w:proofErr w:type="spellStart"/>
      <w:r w:rsidRPr="00EC1E28">
        <w:rPr>
          <w:sz w:val="20"/>
          <w:szCs w:val="20"/>
        </w:rPr>
        <w:t>Савишна</w:t>
      </w:r>
      <w:proofErr w:type="spellEnd"/>
      <w:r w:rsidRPr="00EC1E28">
        <w:rPr>
          <w:sz w:val="20"/>
          <w:szCs w:val="20"/>
        </w:rPr>
        <w:t>», «</w:t>
      </w:r>
      <w:proofErr w:type="spellStart"/>
      <w:r w:rsidRPr="00EC1E28">
        <w:rPr>
          <w:sz w:val="20"/>
          <w:szCs w:val="20"/>
          <w:lang w:val="en-US"/>
        </w:rPr>
        <w:t>Maman</w:t>
      </w:r>
      <w:proofErr w:type="spellEnd"/>
      <w:r w:rsidRPr="00EC1E28">
        <w:rPr>
          <w:sz w:val="20"/>
          <w:szCs w:val="20"/>
        </w:rPr>
        <w:t>» и др. Взаимоотношения детей и взрос</w:t>
      </w:r>
      <w:r w:rsidRPr="00EC1E28">
        <w:rPr>
          <w:sz w:val="20"/>
          <w:szCs w:val="20"/>
        </w:rPr>
        <w:softHyphen/>
        <w:t>лых. Проявления чувств героя, беспощадность к себе, ана</w:t>
      </w:r>
      <w:r w:rsidRPr="00EC1E28">
        <w:rPr>
          <w:sz w:val="20"/>
          <w:szCs w:val="20"/>
        </w:rPr>
        <w:softHyphen/>
        <w:t>лиз собственных поступков.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Автобиографическое художест</w:t>
      </w:r>
      <w:r w:rsidRPr="00EC1E28">
        <w:rPr>
          <w:sz w:val="20"/>
          <w:szCs w:val="20"/>
        </w:rPr>
        <w:softHyphen/>
        <w:t>венное произведение (развитие понятия). Герой-повество</w:t>
      </w:r>
      <w:r w:rsidRPr="00EC1E28">
        <w:rPr>
          <w:sz w:val="20"/>
          <w:szCs w:val="20"/>
        </w:rPr>
        <w:softHyphen/>
        <w:t>ватель (развитие понятия).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Иван Алексеевич Бунин. </w:t>
      </w:r>
      <w:r w:rsidRPr="00EC1E28">
        <w:rPr>
          <w:sz w:val="20"/>
          <w:szCs w:val="20"/>
        </w:rPr>
        <w:t xml:space="preserve">Краткий рассказ о писателе. </w:t>
      </w:r>
      <w:r w:rsidRPr="00EC1E28">
        <w:rPr>
          <w:b/>
          <w:bCs/>
          <w:i/>
          <w:iCs/>
          <w:sz w:val="20"/>
          <w:szCs w:val="20"/>
        </w:rPr>
        <w:t xml:space="preserve">«Цифры».  </w:t>
      </w:r>
      <w:r w:rsidRPr="00EC1E28">
        <w:rPr>
          <w:sz w:val="20"/>
          <w:szCs w:val="20"/>
        </w:rPr>
        <w:t>Воспитание детей  в семье.  Герой рассказа: сложность взаимопонимания детей и взрослых.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«Лапти». </w:t>
      </w:r>
      <w:r w:rsidRPr="00EC1E28">
        <w:rPr>
          <w:sz w:val="20"/>
          <w:szCs w:val="20"/>
        </w:rPr>
        <w:t>Душевное богатство простого крестьянина.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Антон Павлович Чехов.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i/>
          <w:iCs/>
          <w:sz w:val="20"/>
          <w:szCs w:val="20"/>
        </w:rPr>
        <w:t xml:space="preserve">«Хамелеон». </w:t>
      </w:r>
      <w:r w:rsidRPr="00EC1E28">
        <w:rPr>
          <w:sz w:val="20"/>
          <w:szCs w:val="20"/>
        </w:rPr>
        <w:t>Живая картина нравов. Осмеяние трусости и угодничества. Смысл названия рассказа. «Говорящие фами</w:t>
      </w:r>
      <w:r w:rsidRPr="00EC1E28">
        <w:rPr>
          <w:sz w:val="20"/>
          <w:szCs w:val="20"/>
        </w:rPr>
        <w:softHyphen/>
        <w:t>лии» как средство юмористической характеристики.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«Злоумышленник», «Размазня». </w:t>
      </w:r>
      <w:r w:rsidRPr="00EC1E28">
        <w:rPr>
          <w:sz w:val="20"/>
          <w:szCs w:val="20"/>
        </w:rPr>
        <w:t>Многогранность коми</w:t>
      </w:r>
      <w:r w:rsidRPr="00EC1E28">
        <w:rPr>
          <w:sz w:val="20"/>
          <w:szCs w:val="20"/>
        </w:rPr>
        <w:softHyphen/>
        <w:t>ческого в рассказах А. П. Чехова. (Для чтения и обсуж</w:t>
      </w:r>
      <w:r w:rsidRPr="00EC1E28">
        <w:rPr>
          <w:sz w:val="20"/>
          <w:szCs w:val="20"/>
        </w:rPr>
        <w:softHyphen/>
        <w:t>дения.)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Сатира и юмор как формы комического (развитие представлений).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«Край  ты   мой,   родимый  край!»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Стихотворения русских поэтов </w:t>
      </w:r>
      <w:r w:rsidRPr="00EC1E28">
        <w:rPr>
          <w:sz w:val="20"/>
          <w:szCs w:val="20"/>
          <w:lang w:val="en-US"/>
        </w:rPr>
        <w:t>XIX</w:t>
      </w:r>
      <w:r w:rsidRPr="00EC1E28">
        <w:rPr>
          <w:sz w:val="20"/>
          <w:szCs w:val="20"/>
        </w:rPr>
        <w:t xml:space="preserve"> века о родной при</w:t>
      </w:r>
      <w:r w:rsidRPr="00EC1E28">
        <w:rPr>
          <w:sz w:val="20"/>
          <w:szCs w:val="20"/>
        </w:rPr>
        <w:softHyphen/>
        <w:t>роде.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В. Жуковский. </w:t>
      </w:r>
      <w:r w:rsidRPr="00EC1E28">
        <w:rPr>
          <w:i/>
          <w:iCs/>
          <w:sz w:val="20"/>
          <w:szCs w:val="20"/>
        </w:rPr>
        <w:t xml:space="preserve">«Приход весны»; </w:t>
      </w:r>
      <w:r w:rsidRPr="00EC1E28">
        <w:rPr>
          <w:b/>
          <w:bCs/>
          <w:sz w:val="20"/>
          <w:szCs w:val="20"/>
        </w:rPr>
        <w:t xml:space="preserve">И. Бунин. </w:t>
      </w:r>
      <w:r w:rsidRPr="00EC1E28">
        <w:rPr>
          <w:i/>
          <w:iCs/>
          <w:sz w:val="20"/>
          <w:szCs w:val="20"/>
        </w:rPr>
        <w:t xml:space="preserve">«Родина»; </w:t>
      </w:r>
      <w:r w:rsidRPr="00EC1E28">
        <w:rPr>
          <w:sz w:val="20"/>
          <w:szCs w:val="20"/>
        </w:rPr>
        <w:t xml:space="preserve">А. Фет. </w:t>
      </w:r>
      <w:r w:rsidRPr="00EC1E28">
        <w:rPr>
          <w:i/>
          <w:iCs/>
          <w:sz w:val="20"/>
          <w:szCs w:val="20"/>
        </w:rPr>
        <w:t xml:space="preserve">«Вечер», «Это утро...»; </w:t>
      </w:r>
      <w:r w:rsidRPr="00EC1E28">
        <w:rPr>
          <w:b/>
          <w:bCs/>
          <w:sz w:val="20"/>
          <w:szCs w:val="20"/>
        </w:rPr>
        <w:t xml:space="preserve">Ф. Тютчев. </w:t>
      </w:r>
      <w:r w:rsidRPr="00EC1E28">
        <w:rPr>
          <w:i/>
          <w:iCs/>
          <w:sz w:val="20"/>
          <w:szCs w:val="20"/>
        </w:rPr>
        <w:t xml:space="preserve">«Весенние воды», «Умом Россию не понять...»; </w:t>
      </w:r>
      <w:r w:rsidRPr="00EC1E28">
        <w:rPr>
          <w:b/>
          <w:bCs/>
          <w:sz w:val="20"/>
          <w:szCs w:val="20"/>
        </w:rPr>
        <w:t xml:space="preserve">А. К. Толстой. </w:t>
      </w:r>
      <w:r w:rsidRPr="00EC1E28">
        <w:rPr>
          <w:i/>
          <w:iCs/>
          <w:sz w:val="20"/>
          <w:szCs w:val="20"/>
        </w:rPr>
        <w:t xml:space="preserve">«Край ты мой, родимый край...», «Благовест». </w:t>
      </w:r>
      <w:r w:rsidRPr="00EC1E28">
        <w:rPr>
          <w:sz w:val="20"/>
          <w:szCs w:val="20"/>
        </w:rPr>
        <w:t>Поэтическое изобра</w:t>
      </w:r>
      <w:r w:rsidRPr="00EC1E28">
        <w:rPr>
          <w:sz w:val="20"/>
          <w:szCs w:val="20"/>
        </w:rPr>
        <w:softHyphen/>
        <w:t>жение родной природы и выражение авторского настрое</w:t>
      </w:r>
      <w:r w:rsidRPr="00EC1E28">
        <w:rPr>
          <w:sz w:val="20"/>
          <w:szCs w:val="20"/>
        </w:rPr>
        <w:softHyphen/>
        <w:t>ния,   миросозерцания.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ИЗ   РУССКОЙ  ЛИТЕРАТУРЫ  </w:t>
      </w:r>
      <w:r w:rsidRPr="00EC1E28">
        <w:rPr>
          <w:b/>
          <w:bCs/>
          <w:sz w:val="20"/>
          <w:szCs w:val="20"/>
          <w:lang w:val="en-US"/>
        </w:rPr>
        <w:t>XX</w:t>
      </w:r>
      <w:r w:rsidRPr="00EC1E28">
        <w:rPr>
          <w:b/>
          <w:bCs/>
          <w:sz w:val="20"/>
          <w:szCs w:val="20"/>
        </w:rPr>
        <w:t xml:space="preserve">   ВЕКА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Максим Горький.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i/>
          <w:iCs/>
          <w:sz w:val="20"/>
          <w:szCs w:val="20"/>
        </w:rPr>
        <w:t xml:space="preserve">«Детство». </w:t>
      </w:r>
      <w:r w:rsidRPr="00EC1E28">
        <w:rPr>
          <w:sz w:val="20"/>
          <w:szCs w:val="20"/>
        </w:rPr>
        <w:t>Автобиографический характер повести. Изоб</w:t>
      </w:r>
      <w:r w:rsidRPr="00EC1E28">
        <w:rPr>
          <w:sz w:val="20"/>
          <w:szCs w:val="20"/>
        </w:rPr>
        <w:softHyphen/>
        <w:t xml:space="preserve">ражение «свинцовых мерзостей жизни». Дед Каширин. </w:t>
      </w:r>
      <w:proofErr w:type="gramStart"/>
      <w:r w:rsidRPr="00EC1E28">
        <w:rPr>
          <w:sz w:val="20"/>
          <w:szCs w:val="20"/>
        </w:rPr>
        <w:t>«Яр</w:t>
      </w:r>
      <w:r w:rsidRPr="00EC1E28">
        <w:rPr>
          <w:sz w:val="20"/>
          <w:szCs w:val="20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EC1E28">
        <w:rPr>
          <w:sz w:val="20"/>
          <w:szCs w:val="20"/>
        </w:rPr>
        <w:t xml:space="preserve"> Изображение быта и характеров. Вера в творческие силы народа.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«Старуха  </w:t>
      </w:r>
      <w:proofErr w:type="spellStart"/>
      <w:r w:rsidRPr="00EC1E28">
        <w:rPr>
          <w:b/>
          <w:bCs/>
          <w:i/>
          <w:iCs/>
          <w:sz w:val="20"/>
          <w:szCs w:val="20"/>
        </w:rPr>
        <w:t>Изергиль</w:t>
      </w:r>
      <w:proofErr w:type="spellEnd"/>
      <w:r w:rsidRPr="00EC1E28">
        <w:rPr>
          <w:b/>
          <w:bCs/>
          <w:i/>
          <w:iCs/>
          <w:sz w:val="20"/>
          <w:szCs w:val="20"/>
        </w:rPr>
        <w:t xml:space="preserve">»  </w:t>
      </w:r>
      <w:r w:rsidRPr="00EC1E28">
        <w:rPr>
          <w:i/>
          <w:iCs/>
          <w:sz w:val="20"/>
          <w:szCs w:val="20"/>
        </w:rPr>
        <w:t>(«Легенда  о Данко»).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Понятие о теме и идее произ</w:t>
      </w:r>
      <w:r w:rsidRPr="00EC1E28">
        <w:rPr>
          <w:sz w:val="20"/>
          <w:szCs w:val="20"/>
        </w:rPr>
        <w:softHyphen/>
        <w:t>ведения (начальные представления). Портрет как средство характеристики героя.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Владимир Владимирович Маяковский.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>«Необычайное приключение, бывшее с Владимиром Ма</w:t>
      </w:r>
      <w:r w:rsidRPr="00EC1E28">
        <w:rPr>
          <w:b/>
          <w:bCs/>
          <w:i/>
          <w:iCs/>
          <w:sz w:val="20"/>
          <w:szCs w:val="20"/>
        </w:rPr>
        <w:softHyphen/>
        <w:t xml:space="preserve">яковским летом на даче». </w:t>
      </w:r>
      <w:r w:rsidRPr="00EC1E28">
        <w:rPr>
          <w:sz w:val="20"/>
          <w:szCs w:val="20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«Хорошее отношение к лошадям». </w:t>
      </w:r>
      <w:r w:rsidRPr="00EC1E28">
        <w:rPr>
          <w:sz w:val="20"/>
          <w:szCs w:val="2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Теория   литературы. </w:t>
      </w:r>
      <w:proofErr w:type="gramStart"/>
      <w:r w:rsidRPr="00EC1E28">
        <w:rPr>
          <w:sz w:val="20"/>
          <w:szCs w:val="20"/>
        </w:rPr>
        <w:t>Лирический герой (начальные</w:t>
      </w:r>
      <w:proofErr w:type="gramEnd"/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lastRenderedPageBreak/>
        <w:t xml:space="preserve">Леонид Николаевич Андреев.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i/>
          <w:iCs/>
          <w:sz w:val="20"/>
          <w:szCs w:val="20"/>
        </w:rPr>
        <w:t>«</w:t>
      </w:r>
      <w:proofErr w:type="gramStart"/>
      <w:r w:rsidRPr="00EC1E28">
        <w:rPr>
          <w:i/>
          <w:iCs/>
          <w:sz w:val="20"/>
          <w:szCs w:val="20"/>
        </w:rPr>
        <w:t>Кусака</w:t>
      </w:r>
      <w:proofErr w:type="gramEnd"/>
      <w:r w:rsidRPr="00EC1E28">
        <w:rPr>
          <w:i/>
          <w:iCs/>
          <w:sz w:val="20"/>
          <w:szCs w:val="20"/>
        </w:rPr>
        <w:t xml:space="preserve">». </w:t>
      </w:r>
      <w:r w:rsidRPr="00EC1E28">
        <w:rPr>
          <w:sz w:val="20"/>
          <w:szCs w:val="20"/>
        </w:rPr>
        <w:t>Чувство сострадания к братьям нашим мень</w:t>
      </w:r>
      <w:r w:rsidRPr="00EC1E28">
        <w:rPr>
          <w:sz w:val="20"/>
          <w:szCs w:val="20"/>
        </w:rPr>
        <w:softHyphen/>
        <w:t>шим, бессердечие героев. Гуманистический пафос произве</w:t>
      </w:r>
      <w:r w:rsidRPr="00EC1E28">
        <w:rPr>
          <w:sz w:val="20"/>
          <w:szCs w:val="20"/>
        </w:rPr>
        <w:softHyphen/>
        <w:t>дения.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Андрей Платонович Платонов.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«Юшка». </w:t>
      </w:r>
      <w:r w:rsidRPr="00EC1E28">
        <w:rPr>
          <w:sz w:val="20"/>
          <w:szCs w:val="2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EC1E28">
        <w:rPr>
          <w:sz w:val="20"/>
          <w:szCs w:val="20"/>
        </w:rPr>
        <w:softHyphen/>
        <w:t>страдания и уважения к человеку. Неповторимость и цен</w:t>
      </w:r>
      <w:r w:rsidRPr="00EC1E28">
        <w:rPr>
          <w:sz w:val="20"/>
          <w:szCs w:val="20"/>
        </w:rPr>
        <w:softHyphen/>
        <w:t>ность каждой человеческой личности.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«В прекрасном и яростном мире». </w:t>
      </w:r>
      <w:r w:rsidRPr="00EC1E28">
        <w:rPr>
          <w:sz w:val="20"/>
          <w:szCs w:val="20"/>
        </w:rPr>
        <w:t>Труд как нравствен</w:t>
      </w:r>
      <w:r w:rsidRPr="00EC1E28">
        <w:rPr>
          <w:sz w:val="20"/>
          <w:szCs w:val="20"/>
        </w:rPr>
        <w:softHyphen/>
        <w:t>ное содержание человеческой жизни. Идеи доброты, вза</w:t>
      </w:r>
      <w:r w:rsidRPr="00EC1E28">
        <w:rPr>
          <w:sz w:val="20"/>
          <w:szCs w:val="20"/>
        </w:rPr>
        <w:softHyphen/>
        <w:t>имопонимания, жизни для других. Своеобразие языка про</w:t>
      </w:r>
      <w:r w:rsidRPr="00EC1E28">
        <w:rPr>
          <w:sz w:val="20"/>
          <w:szCs w:val="20"/>
        </w:rPr>
        <w:softHyphen/>
        <w:t>зы Платонова (для самостоятельного чтения).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Борис Леонидович Пастернак. </w:t>
      </w:r>
      <w:r w:rsidRPr="00EC1E28">
        <w:rPr>
          <w:sz w:val="20"/>
          <w:szCs w:val="20"/>
        </w:rPr>
        <w:t xml:space="preserve">Слово о поэте. </w:t>
      </w:r>
      <w:r w:rsidRPr="00EC1E28">
        <w:rPr>
          <w:b/>
          <w:i/>
          <w:iCs/>
          <w:sz w:val="20"/>
          <w:szCs w:val="20"/>
        </w:rPr>
        <w:t xml:space="preserve">«Июль», «Никого </w:t>
      </w:r>
      <w:r w:rsidRPr="00EC1E28">
        <w:rPr>
          <w:b/>
          <w:bCs/>
          <w:i/>
          <w:iCs/>
          <w:sz w:val="20"/>
          <w:szCs w:val="20"/>
        </w:rPr>
        <w:t xml:space="preserve">не </w:t>
      </w:r>
      <w:r w:rsidRPr="00EC1E28">
        <w:rPr>
          <w:b/>
          <w:i/>
          <w:iCs/>
          <w:sz w:val="20"/>
          <w:szCs w:val="20"/>
        </w:rPr>
        <w:t xml:space="preserve">будет </w:t>
      </w:r>
      <w:r w:rsidRPr="00EC1E28">
        <w:rPr>
          <w:b/>
          <w:bCs/>
          <w:i/>
          <w:iCs/>
          <w:sz w:val="20"/>
          <w:szCs w:val="20"/>
        </w:rPr>
        <w:t xml:space="preserve">в </w:t>
      </w:r>
      <w:r w:rsidRPr="00EC1E28">
        <w:rPr>
          <w:b/>
          <w:i/>
          <w:iCs/>
          <w:sz w:val="20"/>
          <w:szCs w:val="20"/>
        </w:rPr>
        <w:t>доме...».</w:t>
      </w:r>
      <w:r w:rsidRPr="00EC1E28">
        <w:rPr>
          <w:i/>
          <w:iCs/>
          <w:sz w:val="20"/>
          <w:szCs w:val="20"/>
        </w:rPr>
        <w:t xml:space="preserve"> </w:t>
      </w:r>
      <w:r w:rsidRPr="00EC1E28">
        <w:rPr>
          <w:sz w:val="20"/>
          <w:szCs w:val="20"/>
        </w:rPr>
        <w:t>Картины природы, преобра</w:t>
      </w:r>
      <w:r w:rsidRPr="00EC1E28">
        <w:rPr>
          <w:sz w:val="20"/>
          <w:szCs w:val="20"/>
        </w:rPr>
        <w:softHyphen/>
        <w:t>женные поэтическим зрением Пастернака. Сравнения и метафоры в художественном мире поэта.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На дорогах войны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Интервью с поэтом — участником Великой Отече</w:t>
      </w:r>
      <w:r w:rsidRPr="00EC1E28">
        <w:rPr>
          <w:sz w:val="20"/>
          <w:szCs w:val="20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EC1E28">
        <w:rPr>
          <w:b/>
          <w:bCs/>
          <w:sz w:val="20"/>
          <w:szCs w:val="20"/>
        </w:rPr>
        <w:t xml:space="preserve">А. Ахматова. </w:t>
      </w:r>
      <w:r w:rsidRPr="00EC1E28">
        <w:rPr>
          <w:b/>
          <w:bCs/>
          <w:i/>
          <w:iCs/>
          <w:sz w:val="20"/>
          <w:szCs w:val="20"/>
        </w:rPr>
        <w:t xml:space="preserve">«Клятва»; </w:t>
      </w:r>
      <w:r w:rsidRPr="00EC1E28">
        <w:rPr>
          <w:b/>
          <w:bCs/>
          <w:sz w:val="20"/>
          <w:szCs w:val="20"/>
        </w:rPr>
        <w:t>К. Си</w:t>
      </w:r>
      <w:r w:rsidRPr="00EC1E28">
        <w:rPr>
          <w:b/>
          <w:bCs/>
          <w:sz w:val="20"/>
          <w:szCs w:val="20"/>
        </w:rPr>
        <w:softHyphen/>
        <w:t xml:space="preserve">монов. </w:t>
      </w:r>
      <w:r w:rsidRPr="00EC1E28">
        <w:rPr>
          <w:b/>
          <w:bCs/>
          <w:i/>
          <w:iCs/>
          <w:sz w:val="20"/>
          <w:szCs w:val="20"/>
        </w:rPr>
        <w:t xml:space="preserve">«Ты помнишь, Алеша, дороги Смоленщины...»; </w:t>
      </w:r>
      <w:r w:rsidRPr="00EC1E28">
        <w:rPr>
          <w:sz w:val="20"/>
          <w:szCs w:val="20"/>
        </w:rPr>
        <w:t xml:space="preserve">стихи </w:t>
      </w:r>
      <w:r w:rsidRPr="00EC1E28">
        <w:rPr>
          <w:b/>
          <w:bCs/>
          <w:sz w:val="20"/>
          <w:szCs w:val="20"/>
        </w:rPr>
        <w:t xml:space="preserve">А. Твардовского, А. Суркова, Н. Тихонова и др. </w:t>
      </w:r>
      <w:r w:rsidRPr="00EC1E28">
        <w:rPr>
          <w:sz w:val="20"/>
          <w:szCs w:val="20"/>
        </w:rPr>
        <w:t>Ритмы и образы военной лирики.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Публицистика. Интервью как жанр публицистики (начальные представления).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Федор Александрович Абрамов. </w:t>
      </w:r>
      <w:r w:rsidRPr="00EC1E28">
        <w:rPr>
          <w:sz w:val="20"/>
          <w:szCs w:val="20"/>
        </w:rPr>
        <w:t>Краткий рассказ о пи</w:t>
      </w:r>
      <w:r w:rsidRPr="00EC1E28">
        <w:rPr>
          <w:sz w:val="20"/>
          <w:szCs w:val="20"/>
        </w:rPr>
        <w:softHyphen/>
        <w:t xml:space="preserve">сателе. </w:t>
      </w:r>
      <w:r w:rsidRPr="00EC1E28">
        <w:rPr>
          <w:b/>
          <w:i/>
          <w:iCs/>
          <w:sz w:val="20"/>
          <w:szCs w:val="20"/>
        </w:rPr>
        <w:t xml:space="preserve">«О </w:t>
      </w:r>
      <w:r w:rsidRPr="00EC1E28">
        <w:rPr>
          <w:b/>
          <w:bCs/>
          <w:i/>
          <w:iCs/>
          <w:sz w:val="20"/>
          <w:szCs w:val="20"/>
        </w:rPr>
        <w:t xml:space="preserve">чем плачут лошади». </w:t>
      </w:r>
      <w:r w:rsidRPr="00EC1E28">
        <w:rPr>
          <w:sz w:val="20"/>
          <w:szCs w:val="20"/>
        </w:rPr>
        <w:t>Эстетические и нрав</w:t>
      </w:r>
      <w:r w:rsidRPr="00EC1E28">
        <w:rPr>
          <w:sz w:val="20"/>
          <w:szCs w:val="20"/>
        </w:rPr>
        <w:softHyphen/>
        <w:t>ственно-экологические проблемы,  поднятые в рассказе.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  литературы. Литературные традиции.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Евгений Иванович Носов.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«Кукла» </w:t>
      </w:r>
      <w:r w:rsidRPr="00EC1E28">
        <w:rPr>
          <w:sz w:val="20"/>
          <w:szCs w:val="20"/>
        </w:rPr>
        <w:t>(«</w:t>
      </w:r>
      <w:proofErr w:type="spellStart"/>
      <w:r w:rsidRPr="00EC1E28">
        <w:rPr>
          <w:sz w:val="20"/>
          <w:szCs w:val="20"/>
        </w:rPr>
        <w:t>Акимыч</w:t>
      </w:r>
      <w:proofErr w:type="spellEnd"/>
      <w:r w:rsidRPr="00EC1E28">
        <w:rPr>
          <w:sz w:val="20"/>
          <w:szCs w:val="20"/>
        </w:rPr>
        <w:t xml:space="preserve">»), </w:t>
      </w:r>
      <w:r w:rsidRPr="00EC1E28">
        <w:rPr>
          <w:b/>
          <w:bCs/>
          <w:i/>
          <w:iCs/>
          <w:sz w:val="20"/>
          <w:szCs w:val="20"/>
        </w:rPr>
        <w:t xml:space="preserve">«Живое пламя». </w:t>
      </w:r>
      <w:r w:rsidRPr="00EC1E28">
        <w:rPr>
          <w:sz w:val="20"/>
          <w:szCs w:val="20"/>
        </w:rPr>
        <w:t xml:space="preserve">Сила внутренней, духовной красоты человека. Протест против равнодушия, </w:t>
      </w:r>
      <w:proofErr w:type="spellStart"/>
      <w:r w:rsidRPr="00EC1E28">
        <w:rPr>
          <w:sz w:val="20"/>
          <w:szCs w:val="20"/>
        </w:rPr>
        <w:t>бездуховности</w:t>
      </w:r>
      <w:proofErr w:type="spellEnd"/>
      <w:r w:rsidRPr="00EC1E28">
        <w:rPr>
          <w:sz w:val="20"/>
          <w:szCs w:val="20"/>
        </w:rPr>
        <w:t xml:space="preserve">, безразличного отношения к окружающим людям, природе. Осознание огромной роли прекрасного </w:t>
      </w:r>
      <w:r w:rsidRPr="00EC1E28">
        <w:rPr>
          <w:bCs/>
          <w:sz w:val="20"/>
          <w:szCs w:val="20"/>
        </w:rPr>
        <w:t>в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душе человека, в окружающей природе. Взаимосвязь при</w:t>
      </w:r>
      <w:r w:rsidRPr="00EC1E28">
        <w:rPr>
          <w:sz w:val="20"/>
          <w:szCs w:val="20"/>
        </w:rPr>
        <w:softHyphen/>
        <w:t xml:space="preserve">роды </w:t>
      </w:r>
      <w:r w:rsidRPr="00EC1E28">
        <w:rPr>
          <w:b/>
          <w:bCs/>
          <w:sz w:val="20"/>
          <w:szCs w:val="20"/>
        </w:rPr>
        <w:t xml:space="preserve">и </w:t>
      </w:r>
      <w:r w:rsidRPr="00EC1E28">
        <w:rPr>
          <w:sz w:val="20"/>
          <w:szCs w:val="20"/>
        </w:rPr>
        <w:t>человека.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Юрий Павлович Казаков. </w:t>
      </w:r>
      <w:r w:rsidRPr="00EC1E28">
        <w:rPr>
          <w:sz w:val="20"/>
          <w:szCs w:val="20"/>
        </w:rPr>
        <w:t>Краткий рассказ о писателе.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«Тихое утро». </w:t>
      </w:r>
      <w:r w:rsidRPr="00EC1E28">
        <w:rPr>
          <w:sz w:val="20"/>
          <w:szCs w:val="20"/>
        </w:rPr>
        <w:t xml:space="preserve">Взаимоотношения детей, взаимопомощь, взаимовыручка. Особенности характера героев — сельского </w:t>
      </w:r>
      <w:r w:rsidRPr="00EC1E28">
        <w:rPr>
          <w:bCs/>
          <w:sz w:val="20"/>
          <w:szCs w:val="20"/>
        </w:rPr>
        <w:t>и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городского мальчиков, понимание окружающей природы. Подвиг мальчика и радость от собственного доброго по</w:t>
      </w:r>
      <w:r w:rsidRPr="00EC1E28">
        <w:rPr>
          <w:sz w:val="20"/>
          <w:szCs w:val="20"/>
        </w:rPr>
        <w:softHyphen/>
        <w:t>ступка.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«Тихая  моя  Родина»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Стихотворения о Родине, родной природе, собственном восприятии окружающего </w:t>
      </w:r>
      <w:r w:rsidRPr="00EC1E28">
        <w:rPr>
          <w:b/>
          <w:bCs/>
          <w:sz w:val="20"/>
          <w:szCs w:val="20"/>
        </w:rPr>
        <w:t>(В. Брюсов, Ф. Сологуб, С. Есе</w:t>
      </w:r>
      <w:r w:rsidRPr="00EC1E28">
        <w:rPr>
          <w:b/>
          <w:bCs/>
          <w:sz w:val="20"/>
          <w:szCs w:val="20"/>
        </w:rPr>
        <w:softHyphen/>
        <w:t xml:space="preserve">нин, Н. Заболоцкий, Н. Рубцов). </w:t>
      </w:r>
      <w:r w:rsidRPr="00EC1E28">
        <w:rPr>
          <w:sz w:val="20"/>
          <w:szCs w:val="20"/>
        </w:rPr>
        <w:t>Человек и природа. Выра</w:t>
      </w:r>
      <w:r w:rsidRPr="00EC1E28">
        <w:rPr>
          <w:sz w:val="20"/>
          <w:szCs w:val="20"/>
        </w:rPr>
        <w:softHyphen/>
        <w:t xml:space="preserve">жение душевных настроений, состояний человека через описание картин природы. Общее и индивидуальное </w:t>
      </w:r>
      <w:r w:rsidRPr="00EC1E28">
        <w:rPr>
          <w:bCs/>
          <w:sz w:val="20"/>
          <w:szCs w:val="20"/>
        </w:rPr>
        <w:t>в</w:t>
      </w:r>
      <w:r w:rsidRPr="00EC1E28">
        <w:rPr>
          <w:b/>
          <w:bCs/>
          <w:sz w:val="20"/>
          <w:szCs w:val="20"/>
        </w:rPr>
        <w:t xml:space="preserve"> </w:t>
      </w:r>
      <w:r w:rsidRPr="00EC1E28">
        <w:rPr>
          <w:sz w:val="20"/>
          <w:szCs w:val="20"/>
        </w:rPr>
        <w:t>восприятии родной природы русскими поэтами.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Александр </w:t>
      </w:r>
      <w:proofErr w:type="spellStart"/>
      <w:r w:rsidRPr="00EC1E28">
        <w:rPr>
          <w:b/>
          <w:bCs/>
          <w:sz w:val="20"/>
          <w:szCs w:val="20"/>
        </w:rPr>
        <w:t>Трифонович</w:t>
      </w:r>
      <w:proofErr w:type="spellEnd"/>
      <w:r w:rsidRPr="00EC1E28">
        <w:rPr>
          <w:b/>
          <w:bCs/>
          <w:sz w:val="20"/>
          <w:szCs w:val="20"/>
        </w:rPr>
        <w:t xml:space="preserve"> Твардовский. </w:t>
      </w:r>
      <w:r w:rsidRPr="00EC1E28">
        <w:rPr>
          <w:sz w:val="20"/>
          <w:szCs w:val="20"/>
        </w:rPr>
        <w:t xml:space="preserve">Краткий рассказ </w:t>
      </w:r>
      <w:r w:rsidRPr="00EC1E28">
        <w:rPr>
          <w:b/>
          <w:bCs/>
          <w:sz w:val="20"/>
          <w:szCs w:val="20"/>
        </w:rPr>
        <w:t xml:space="preserve">о </w:t>
      </w:r>
      <w:r w:rsidRPr="00EC1E28">
        <w:rPr>
          <w:sz w:val="20"/>
          <w:szCs w:val="20"/>
        </w:rPr>
        <w:t>поэте.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>«Снега потемнеют синие</w:t>
      </w:r>
      <w:proofErr w:type="gramStart"/>
      <w:r w:rsidRPr="00EC1E28">
        <w:rPr>
          <w:b/>
          <w:bCs/>
          <w:i/>
          <w:iCs/>
          <w:sz w:val="20"/>
          <w:szCs w:val="20"/>
        </w:rPr>
        <w:t>.,.», «</w:t>
      </w:r>
      <w:proofErr w:type="gramEnd"/>
      <w:r w:rsidRPr="00EC1E28">
        <w:rPr>
          <w:b/>
          <w:bCs/>
          <w:i/>
          <w:iCs/>
          <w:sz w:val="20"/>
          <w:szCs w:val="20"/>
        </w:rPr>
        <w:t xml:space="preserve">Июль </w:t>
      </w:r>
      <w:r w:rsidRPr="00EC1E28">
        <w:rPr>
          <w:b/>
          <w:bCs/>
          <w:sz w:val="20"/>
          <w:szCs w:val="20"/>
        </w:rPr>
        <w:t xml:space="preserve">— </w:t>
      </w:r>
      <w:r w:rsidRPr="00EC1E28">
        <w:rPr>
          <w:b/>
          <w:bCs/>
          <w:i/>
          <w:iCs/>
          <w:sz w:val="20"/>
          <w:szCs w:val="20"/>
        </w:rPr>
        <w:t xml:space="preserve">макушка лета...», «На дне моей жизни...». </w:t>
      </w:r>
      <w:r w:rsidRPr="00EC1E28">
        <w:rPr>
          <w:sz w:val="20"/>
          <w:szCs w:val="20"/>
        </w:rPr>
        <w:t>Размышления поэта о нераздели</w:t>
      </w:r>
      <w:r w:rsidRPr="00EC1E28">
        <w:rPr>
          <w:sz w:val="20"/>
          <w:szCs w:val="20"/>
        </w:rPr>
        <w:softHyphen/>
        <w:t>мости судьбы человека и народа.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Лирический герой (развитие по</w:t>
      </w:r>
      <w:r w:rsidRPr="00EC1E28">
        <w:rPr>
          <w:sz w:val="20"/>
          <w:szCs w:val="20"/>
        </w:rPr>
        <w:softHyphen/>
        <w:t>нятия).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Дмитрий Сергеевич Лихачев. </w:t>
      </w:r>
      <w:r w:rsidRPr="00EC1E28">
        <w:rPr>
          <w:b/>
          <w:bCs/>
          <w:i/>
          <w:iCs/>
          <w:sz w:val="20"/>
          <w:szCs w:val="20"/>
        </w:rPr>
        <w:t xml:space="preserve">«Земля родная» </w:t>
      </w:r>
      <w:r w:rsidRPr="00EC1E28">
        <w:rPr>
          <w:sz w:val="20"/>
          <w:szCs w:val="20"/>
        </w:rPr>
        <w:t>(главы из книги). Духовное напутствие молодежи.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Теория литературы. Публицистика (развитие пред</w:t>
      </w:r>
      <w:r w:rsidRPr="00EC1E28">
        <w:rPr>
          <w:sz w:val="20"/>
          <w:szCs w:val="20"/>
        </w:rPr>
        <w:softHyphen/>
        <w:t>ставлений). Мемуары как публицистический жанр (началь</w:t>
      </w:r>
      <w:r w:rsidRPr="00EC1E28">
        <w:rPr>
          <w:sz w:val="20"/>
          <w:szCs w:val="20"/>
        </w:rPr>
        <w:softHyphen/>
        <w:t>ные представления).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Писатели улыбаются, или  Смех Михаила Зощенко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М. Зощенко. </w:t>
      </w:r>
      <w:r w:rsidRPr="00EC1E28">
        <w:rPr>
          <w:sz w:val="20"/>
          <w:szCs w:val="20"/>
        </w:rPr>
        <w:t xml:space="preserve">Слово о писателе. Рассказ </w:t>
      </w:r>
      <w:r w:rsidRPr="00EC1E28">
        <w:rPr>
          <w:b/>
          <w:bCs/>
          <w:i/>
          <w:iCs/>
          <w:sz w:val="20"/>
          <w:szCs w:val="20"/>
        </w:rPr>
        <w:t xml:space="preserve">«Беда». </w:t>
      </w:r>
      <w:proofErr w:type="gramStart"/>
      <w:r w:rsidRPr="00EC1E28">
        <w:rPr>
          <w:sz w:val="20"/>
          <w:szCs w:val="20"/>
        </w:rPr>
        <w:t>Смешное</w:t>
      </w:r>
      <w:proofErr w:type="gramEnd"/>
      <w:r w:rsidRPr="00EC1E28">
        <w:rPr>
          <w:sz w:val="20"/>
          <w:szCs w:val="20"/>
        </w:rPr>
        <w:t xml:space="preserve"> и грустное в рассказах писателя.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Песни  на слова  русских поэтов </w:t>
      </w:r>
      <w:r w:rsidRPr="00EC1E28">
        <w:rPr>
          <w:b/>
          <w:bCs/>
          <w:sz w:val="20"/>
          <w:szCs w:val="20"/>
          <w:lang w:val="en-US"/>
        </w:rPr>
        <w:t>XX</w:t>
      </w:r>
      <w:r w:rsidRPr="00EC1E28">
        <w:rPr>
          <w:b/>
          <w:bCs/>
          <w:sz w:val="20"/>
          <w:szCs w:val="20"/>
        </w:rPr>
        <w:t xml:space="preserve"> века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С. Есенин. </w:t>
      </w:r>
      <w:r w:rsidRPr="00EC1E28">
        <w:rPr>
          <w:b/>
          <w:bCs/>
          <w:i/>
          <w:iCs/>
          <w:sz w:val="20"/>
          <w:szCs w:val="20"/>
        </w:rPr>
        <w:t xml:space="preserve">«Отговорила роща золотая...»; </w:t>
      </w:r>
      <w:r w:rsidRPr="00EC1E28">
        <w:rPr>
          <w:b/>
          <w:bCs/>
          <w:sz w:val="20"/>
          <w:szCs w:val="20"/>
        </w:rPr>
        <w:t>Н. Заболоц</w:t>
      </w:r>
      <w:r w:rsidRPr="00EC1E28">
        <w:rPr>
          <w:b/>
          <w:bCs/>
          <w:sz w:val="20"/>
          <w:szCs w:val="20"/>
        </w:rPr>
        <w:softHyphen/>
        <w:t xml:space="preserve">кий. </w:t>
      </w:r>
      <w:r w:rsidRPr="00EC1E28">
        <w:rPr>
          <w:b/>
          <w:bCs/>
          <w:i/>
          <w:iCs/>
          <w:sz w:val="20"/>
          <w:szCs w:val="20"/>
        </w:rPr>
        <w:t xml:space="preserve">«В этой роще березовой...»; </w:t>
      </w:r>
      <w:r w:rsidRPr="00EC1E28">
        <w:rPr>
          <w:b/>
          <w:bCs/>
          <w:sz w:val="20"/>
          <w:szCs w:val="20"/>
        </w:rPr>
        <w:t xml:space="preserve">Б. Окуджава. </w:t>
      </w:r>
      <w:r w:rsidRPr="00EC1E28">
        <w:rPr>
          <w:b/>
          <w:bCs/>
          <w:i/>
          <w:iCs/>
          <w:sz w:val="20"/>
          <w:szCs w:val="20"/>
        </w:rPr>
        <w:t>«По смолен</w:t>
      </w:r>
      <w:r w:rsidRPr="00EC1E28">
        <w:rPr>
          <w:b/>
          <w:bCs/>
          <w:i/>
          <w:iCs/>
          <w:sz w:val="20"/>
          <w:szCs w:val="20"/>
        </w:rPr>
        <w:softHyphen/>
        <w:t xml:space="preserve">ской дороге...». </w:t>
      </w:r>
      <w:r w:rsidRPr="00EC1E28">
        <w:rPr>
          <w:sz w:val="20"/>
          <w:szCs w:val="20"/>
        </w:rPr>
        <w:t>Лирические размышления о жизни, быстро текущем времени. Светлая грусть переживаний.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Из литературы  народов России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Расул Гамзатов. </w:t>
      </w:r>
      <w:r w:rsidRPr="00EC1E28">
        <w:rPr>
          <w:sz w:val="20"/>
          <w:szCs w:val="20"/>
        </w:rPr>
        <w:t>Краткий рассказ о дагестанском поэте.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«Опять за спиною родная земля...», «Я вновь пришел сюда и сам не верю...» </w:t>
      </w:r>
      <w:r w:rsidRPr="00EC1E28">
        <w:rPr>
          <w:sz w:val="20"/>
          <w:szCs w:val="20"/>
        </w:rPr>
        <w:t xml:space="preserve">(из цикла «Восьмистишия»), </w:t>
      </w:r>
      <w:r w:rsidRPr="00EC1E28">
        <w:rPr>
          <w:b/>
          <w:bCs/>
          <w:i/>
          <w:iCs/>
          <w:sz w:val="20"/>
          <w:szCs w:val="20"/>
        </w:rPr>
        <w:t>«О моей Родине».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Возвращение к истокам, основам жизни. Осмысление зрелости собственного возраста, зрелости общества, дру</w:t>
      </w:r>
      <w:r w:rsidRPr="00EC1E28">
        <w:rPr>
          <w:sz w:val="20"/>
          <w:szCs w:val="20"/>
        </w:rPr>
        <w:softHyphen/>
        <w:t>жеского расположения к окружающим людям разных на</w:t>
      </w:r>
      <w:r w:rsidRPr="00EC1E28">
        <w:rPr>
          <w:sz w:val="20"/>
          <w:szCs w:val="20"/>
        </w:rPr>
        <w:softHyphen/>
        <w:t>циональностей. Особенности художественной образности да</w:t>
      </w:r>
      <w:r w:rsidRPr="00EC1E28">
        <w:rPr>
          <w:sz w:val="20"/>
          <w:szCs w:val="20"/>
        </w:rPr>
        <w:softHyphen/>
        <w:t>гестанского поэта.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ИЗ  ЗАРУБЕЖНОЙ  ЛИТЕРАТУРЫ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Роберт </w:t>
      </w:r>
      <w:proofErr w:type="gramStart"/>
      <w:r w:rsidRPr="00EC1E28">
        <w:rPr>
          <w:b/>
          <w:bCs/>
          <w:sz w:val="20"/>
          <w:szCs w:val="20"/>
        </w:rPr>
        <w:t>Берне</w:t>
      </w:r>
      <w:proofErr w:type="gramEnd"/>
      <w:r w:rsidRPr="00EC1E28">
        <w:rPr>
          <w:b/>
          <w:bCs/>
          <w:sz w:val="20"/>
          <w:szCs w:val="20"/>
        </w:rPr>
        <w:t xml:space="preserve">. </w:t>
      </w:r>
      <w:r w:rsidRPr="00EC1E28">
        <w:rPr>
          <w:sz w:val="20"/>
          <w:szCs w:val="20"/>
        </w:rPr>
        <w:t>Особенности творчества.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i/>
          <w:iCs/>
          <w:sz w:val="20"/>
          <w:szCs w:val="20"/>
        </w:rPr>
        <w:t xml:space="preserve">«Честная бедность». </w:t>
      </w:r>
      <w:r w:rsidRPr="00EC1E28">
        <w:rPr>
          <w:sz w:val="20"/>
          <w:szCs w:val="20"/>
        </w:rPr>
        <w:t>Представления народа о справед</w:t>
      </w:r>
      <w:r w:rsidRPr="00EC1E28">
        <w:rPr>
          <w:sz w:val="20"/>
          <w:szCs w:val="20"/>
        </w:rPr>
        <w:softHyphen/>
        <w:t xml:space="preserve">ливости и честности. </w:t>
      </w:r>
      <w:proofErr w:type="gramStart"/>
      <w:r w:rsidRPr="00EC1E28">
        <w:rPr>
          <w:sz w:val="20"/>
          <w:szCs w:val="20"/>
        </w:rPr>
        <w:t>Народно-поэтический</w:t>
      </w:r>
      <w:proofErr w:type="gramEnd"/>
      <w:r w:rsidRPr="00EC1E28">
        <w:rPr>
          <w:sz w:val="20"/>
          <w:szCs w:val="20"/>
        </w:rPr>
        <w:t xml:space="preserve"> характер про</w:t>
      </w:r>
      <w:r w:rsidRPr="00EC1E28">
        <w:rPr>
          <w:sz w:val="20"/>
          <w:szCs w:val="20"/>
        </w:rPr>
        <w:softHyphen/>
        <w:t>изведения.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Джордж Гордон Байрон. </w:t>
      </w:r>
      <w:r w:rsidRPr="00EC1E28">
        <w:rPr>
          <w:b/>
          <w:bCs/>
          <w:i/>
          <w:iCs/>
          <w:sz w:val="20"/>
          <w:szCs w:val="20"/>
        </w:rPr>
        <w:t>«Ты кончил жизни путь, ге</w:t>
      </w:r>
      <w:r w:rsidRPr="00EC1E28">
        <w:rPr>
          <w:b/>
          <w:bCs/>
          <w:i/>
          <w:iCs/>
          <w:sz w:val="20"/>
          <w:szCs w:val="20"/>
        </w:rPr>
        <w:softHyphen/>
        <w:t xml:space="preserve">рой!». </w:t>
      </w:r>
      <w:r w:rsidRPr="00EC1E28">
        <w:rPr>
          <w:sz w:val="20"/>
          <w:szCs w:val="20"/>
        </w:rPr>
        <w:t>Гимн герою, павшему в борьбе за свободу Родины.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Японские хокку </w:t>
      </w:r>
      <w:r w:rsidRPr="00EC1E28">
        <w:rPr>
          <w:sz w:val="20"/>
          <w:szCs w:val="20"/>
        </w:rPr>
        <w:t>(трехстишия). Изображение жизни при</w:t>
      </w:r>
      <w:r w:rsidRPr="00EC1E28">
        <w:rPr>
          <w:sz w:val="20"/>
          <w:szCs w:val="20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EC1E28">
        <w:rPr>
          <w:sz w:val="20"/>
          <w:szCs w:val="20"/>
        </w:rPr>
        <w:softHyphen/>
        <w:t>сованная одним-двумя штрихами.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lastRenderedPageBreak/>
        <w:t>Теория литературы. Особенности жанра хокку (хайку).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О. Генри. </w:t>
      </w:r>
      <w:r w:rsidRPr="00EC1E28">
        <w:rPr>
          <w:b/>
          <w:bCs/>
          <w:i/>
          <w:iCs/>
          <w:sz w:val="20"/>
          <w:szCs w:val="20"/>
        </w:rPr>
        <w:t xml:space="preserve">«Дары волхвов». </w:t>
      </w:r>
      <w:r w:rsidRPr="00EC1E28">
        <w:rPr>
          <w:sz w:val="20"/>
          <w:szCs w:val="20"/>
        </w:rPr>
        <w:t xml:space="preserve">Сила любви и преданности. Жертвенность во имя любви. </w:t>
      </w:r>
      <w:proofErr w:type="gramStart"/>
      <w:r w:rsidRPr="00EC1E28">
        <w:rPr>
          <w:sz w:val="20"/>
          <w:szCs w:val="20"/>
        </w:rPr>
        <w:t>Смешное</w:t>
      </w:r>
      <w:proofErr w:type="gramEnd"/>
      <w:r w:rsidRPr="00EC1E28">
        <w:rPr>
          <w:sz w:val="20"/>
          <w:szCs w:val="20"/>
        </w:rPr>
        <w:t xml:space="preserve"> и возвышенное в рассказе.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 xml:space="preserve">Рей Дуглас </w:t>
      </w:r>
      <w:proofErr w:type="spellStart"/>
      <w:r w:rsidRPr="00EC1E28">
        <w:rPr>
          <w:b/>
          <w:bCs/>
          <w:sz w:val="20"/>
          <w:szCs w:val="20"/>
        </w:rPr>
        <w:t>Брэдбери</w:t>
      </w:r>
      <w:proofErr w:type="spellEnd"/>
      <w:r w:rsidRPr="00EC1E28">
        <w:rPr>
          <w:b/>
          <w:bCs/>
          <w:sz w:val="20"/>
          <w:szCs w:val="20"/>
        </w:rPr>
        <w:t xml:space="preserve">. </w:t>
      </w:r>
      <w:r w:rsidRPr="00EC1E28">
        <w:rPr>
          <w:b/>
          <w:bCs/>
          <w:i/>
          <w:iCs/>
          <w:sz w:val="20"/>
          <w:szCs w:val="20"/>
        </w:rPr>
        <w:t>«Каникулы».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Фантастические рассказы Рея </w:t>
      </w:r>
      <w:proofErr w:type="spellStart"/>
      <w:r w:rsidRPr="00EC1E28">
        <w:rPr>
          <w:sz w:val="20"/>
          <w:szCs w:val="20"/>
        </w:rPr>
        <w:t>Брэдбери</w:t>
      </w:r>
      <w:proofErr w:type="spellEnd"/>
      <w:r w:rsidRPr="00EC1E28">
        <w:rPr>
          <w:sz w:val="20"/>
          <w:szCs w:val="2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E0924" w:rsidRPr="00EC1E28" w:rsidRDefault="00DE0924" w:rsidP="00DE0924">
      <w:pPr>
        <w:jc w:val="both"/>
        <w:rPr>
          <w:b/>
          <w:bCs/>
          <w:sz w:val="20"/>
          <w:szCs w:val="20"/>
        </w:rPr>
      </w:pPr>
    </w:p>
    <w:p w:rsidR="00DE0924" w:rsidRPr="00EC1E28" w:rsidRDefault="00DE0924" w:rsidP="00DE0924">
      <w:pPr>
        <w:jc w:val="center"/>
        <w:rPr>
          <w:sz w:val="20"/>
          <w:szCs w:val="20"/>
        </w:rPr>
      </w:pPr>
      <w:r w:rsidRPr="00EC1E28">
        <w:rPr>
          <w:b/>
          <w:bCs/>
          <w:sz w:val="20"/>
          <w:szCs w:val="20"/>
        </w:rPr>
        <w:t>ПРОИЗВЕДЕНИЯ  ДЛЯ   ЗАУЧИВАНИЯ   НАИЗУСТЬ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Былины: </w:t>
      </w:r>
      <w:proofErr w:type="spellStart"/>
      <w:r w:rsidRPr="00EC1E28">
        <w:rPr>
          <w:sz w:val="20"/>
          <w:szCs w:val="20"/>
        </w:rPr>
        <w:t>Вольга</w:t>
      </w:r>
      <w:proofErr w:type="spellEnd"/>
      <w:r w:rsidRPr="00EC1E28">
        <w:rPr>
          <w:sz w:val="20"/>
          <w:szCs w:val="20"/>
        </w:rPr>
        <w:t xml:space="preserve"> и Микула </w:t>
      </w:r>
      <w:proofErr w:type="spellStart"/>
      <w:r w:rsidRPr="00EC1E28">
        <w:rPr>
          <w:sz w:val="20"/>
          <w:szCs w:val="20"/>
        </w:rPr>
        <w:t>Селянинович</w:t>
      </w:r>
      <w:proofErr w:type="spellEnd"/>
      <w:r w:rsidRPr="00EC1E28">
        <w:rPr>
          <w:sz w:val="20"/>
          <w:szCs w:val="20"/>
        </w:rPr>
        <w:t>. Садко (отры</w:t>
      </w:r>
      <w:r w:rsidRPr="00EC1E28">
        <w:rPr>
          <w:sz w:val="20"/>
          <w:szCs w:val="20"/>
        </w:rPr>
        <w:softHyphen/>
        <w:t>вок по выбору учащихся).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Пословицы и поговорки (на выбор).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М. В. Ломоносов. Ода на день восшествия на Всерос</w:t>
      </w:r>
      <w:r w:rsidRPr="00EC1E28">
        <w:rPr>
          <w:sz w:val="20"/>
          <w:szCs w:val="20"/>
        </w:rPr>
        <w:softHyphen/>
        <w:t xml:space="preserve">сийский престол </w:t>
      </w:r>
      <w:proofErr w:type="spellStart"/>
      <w:r w:rsidRPr="00EC1E28">
        <w:rPr>
          <w:sz w:val="20"/>
          <w:szCs w:val="20"/>
        </w:rPr>
        <w:t>ея</w:t>
      </w:r>
      <w:proofErr w:type="spellEnd"/>
      <w:r w:rsidRPr="00EC1E28">
        <w:rPr>
          <w:sz w:val="20"/>
          <w:szCs w:val="20"/>
        </w:rPr>
        <w:t xml:space="preserve"> Величества государыни Императрицы </w:t>
      </w:r>
      <w:proofErr w:type="spellStart"/>
      <w:r w:rsidRPr="00EC1E28">
        <w:rPr>
          <w:sz w:val="20"/>
          <w:szCs w:val="20"/>
        </w:rPr>
        <w:t>Елисаветы</w:t>
      </w:r>
      <w:proofErr w:type="spellEnd"/>
      <w:r w:rsidRPr="00EC1E28">
        <w:rPr>
          <w:sz w:val="20"/>
          <w:szCs w:val="20"/>
        </w:rPr>
        <w:t xml:space="preserve"> Петровны   1747 года (отрывок).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A.С. Пушкин. Медный всадник (отрывок). Песнь о вещем Олеге. Борис Годунов (отрывок по выбору учащихся).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М. Ю. Лермонтов. </w:t>
      </w:r>
      <w:proofErr w:type="gramStart"/>
      <w:r w:rsidRPr="00EC1E28">
        <w:rPr>
          <w:sz w:val="20"/>
          <w:szCs w:val="20"/>
        </w:rPr>
        <w:t>Песня про царя</w:t>
      </w:r>
      <w:proofErr w:type="gramEnd"/>
      <w:r w:rsidRPr="00EC1E28">
        <w:rPr>
          <w:sz w:val="20"/>
          <w:szCs w:val="20"/>
        </w:rPr>
        <w:t xml:space="preserve"> Ивана Васильеви</w:t>
      </w:r>
      <w:r w:rsidRPr="00EC1E28">
        <w:rPr>
          <w:sz w:val="20"/>
          <w:szCs w:val="20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EC1E28">
        <w:rPr>
          <w:sz w:val="20"/>
          <w:szCs w:val="20"/>
        </w:rPr>
        <w:softHyphen/>
        <w:t>щая нива...». Ангел (по выбору учащихся).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Н. В. Гоголь. Тарас Бульба (речь о товариществе).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И. С. Тургенев. Русский язык.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Н. А. Некрасов. Русские женщины (отрывок по выбору учащихся).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B.А. Жуковский. Приход весны. А. К. Толстой.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«Край ты мой, родимый край...» или Благовест. И. А. Бунин. Родина (на выбор).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B.В. Маяковский. Необычайное приключение, бывшее с Владимиром Маяковским летом на даче. Хорошее отношение к лошадям (на выбор).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proofErr w:type="gramStart"/>
      <w:r w:rsidRPr="00EC1E28">
        <w:rPr>
          <w:sz w:val="20"/>
          <w:szCs w:val="20"/>
        </w:rPr>
        <w:t>По теме «Великая Отечественная война»: 1—2 стихотво</w:t>
      </w:r>
      <w:r w:rsidRPr="00EC1E28">
        <w:rPr>
          <w:sz w:val="20"/>
          <w:szCs w:val="20"/>
        </w:rPr>
        <w:softHyphen/>
        <w:t>рения по выбору учащихся (К. М. Симонов.</w:t>
      </w:r>
      <w:proofErr w:type="gramEnd"/>
      <w:r w:rsidRPr="00EC1E28">
        <w:rPr>
          <w:sz w:val="20"/>
          <w:szCs w:val="20"/>
        </w:rPr>
        <w:t xml:space="preserve"> «Ты по</w:t>
      </w:r>
      <w:r w:rsidRPr="00EC1E28">
        <w:rPr>
          <w:sz w:val="20"/>
          <w:szCs w:val="20"/>
        </w:rPr>
        <w:softHyphen/>
        <w:t>мнишь, Алеша, дороги Смоленщины...», Е. М. Виноку</w:t>
      </w:r>
      <w:r w:rsidRPr="00EC1E28">
        <w:rPr>
          <w:sz w:val="20"/>
          <w:szCs w:val="20"/>
        </w:rPr>
        <w:softHyphen/>
        <w:t xml:space="preserve">ров. </w:t>
      </w:r>
      <w:proofErr w:type="gramStart"/>
      <w:r w:rsidRPr="00EC1E28">
        <w:rPr>
          <w:sz w:val="20"/>
          <w:szCs w:val="20"/>
        </w:rPr>
        <w:t>Москвичи).</w:t>
      </w:r>
      <w:proofErr w:type="gramEnd"/>
    </w:p>
    <w:p w:rsidR="00DE0924" w:rsidRPr="00DE0924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C.А. Есенин. «Топи да болота...». Н. А. </w:t>
      </w:r>
      <w:proofErr w:type="spellStart"/>
      <w:r w:rsidRPr="00EC1E28">
        <w:rPr>
          <w:sz w:val="20"/>
          <w:szCs w:val="20"/>
        </w:rPr>
        <w:t>Заболоцкий</w:t>
      </w:r>
      <w:proofErr w:type="gramStart"/>
      <w:r w:rsidRPr="00EC1E28">
        <w:rPr>
          <w:sz w:val="20"/>
          <w:szCs w:val="20"/>
        </w:rPr>
        <w:t>.«</w:t>
      </w:r>
      <w:proofErr w:type="gramEnd"/>
      <w:r w:rsidRPr="00EC1E28">
        <w:rPr>
          <w:sz w:val="20"/>
          <w:szCs w:val="20"/>
        </w:rPr>
        <w:t>Я</w:t>
      </w:r>
      <w:proofErr w:type="spellEnd"/>
      <w:r w:rsidRPr="00EC1E28">
        <w:rPr>
          <w:sz w:val="20"/>
          <w:szCs w:val="20"/>
        </w:rPr>
        <w:t xml:space="preserve"> воспитан природой суровой...». Н. М. Рубцов. «</w:t>
      </w:r>
      <w:proofErr w:type="spellStart"/>
      <w:r w:rsidRPr="00EC1E28">
        <w:rPr>
          <w:sz w:val="20"/>
          <w:szCs w:val="20"/>
        </w:rPr>
        <w:t>Тихаямоя</w:t>
      </w:r>
      <w:proofErr w:type="spellEnd"/>
      <w:r w:rsidRPr="00EC1E28">
        <w:rPr>
          <w:sz w:val="20"/>
          <w:szCs w:val="20"/>
        </w:rPr>
        <w:t xml:space="preserve"> родина...» (на выбор).</w:t>
      </w:r>
    </w:p>
    <w:p w:rsidR="00DE0924" w:rsidRDefault="00DE0924" w:rsidP="00DE0924">
      <w:pPr>
        <w:rPr>
          <w:b/>
          <w:sz w:val="20"/>
          <w:szCs w:val="20"/>
        </w:rPr>
      </w:pPr>
    </w:p>
    <w:p w:rsidR="00DE0924" w:rsidRPr="00EC1E28" w:rsidRDefault="00DE0924" w:rsidP="00DE0924">
      <w:pPr>
        <w:jc w:val="center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>Требования к уровню подготовки учащихся за курс литературы 7 класса.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В результате изучения литературы ученик должен </w:t>
      </w:r>
      <w:r w:rsidRPr="00A5673E">
        <w:rPr>
          <w:b/>
          <w:sz w:val="20"/>
          <w:szCs w:val="20"/>
        </w:rPr>
        <w:t>знать</w:t>
      </w:r>
      <w:r w:rsidRPr="00EC1E28">
        <w:rPr>
          <w:sz w:val="20"/>
          <w:szCs w:val="20"/>
        </w:rPr>
        <w:t>: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содержание литературных произведений, подлежащих обязательному изучению;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основные факты жизненного и творческого пути писателей-классиков;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основные теоретико-литературные понятия;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A5673E">
        <w:rPr>
          <w:b/>
          <w:sz w:val="20"/>
          <w:szCs w:val="20"/>
        </w:rPr>
        <w:t>уметь</w:t>
      </w:r>
      <w:r w:rsidRPr="00EC1E28">
        <w:rPr>
          <w:sz w:val="20"/>
          <w:szCs w:val="20"/>
        </w:rPr>
        <w:t>: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работать с книгой 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выявлять авторскую позицию; 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выражать свое отношение к </w:t>
      </w:r>
      <w:proofErr w:type="gramStart"/>
      <w:r w:rsidRPr="00EC1E28">
        <w:rPr>
          <w:sz w:val="20"/>
          <w:szCs w:val="20"/>
        </w:rPr>
        <w:t>прочитанному</w:t>
      </w:r>
      <w:proofErr w:type="gramEnd"/>
      <w:r w:rsidRPr="00EC1E28">
        <w:rPr>
          <w:sz w:val="20"/>
          <w:szCs w:val="20"/>
        </w:rPr>
        <w:t>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владеть различными видами пересказа;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DE0924" w:rsidRPr="00EC1E28" w:rsidRDefault="00DE0924" w:rsidP="00DE0924">
      <w:pPr>
        <w:numPr>
          <w:ilvl w:val="0"/>
          <w:numId w:val="25"/>
        </w:numPr>
        <w:tabs>
          <w:tab w:val="num" w:pos="0"/>
        </w:tabs>
        <w:jc w:val="both"/>
        <w:rPr>
          <w:sz w:val="20"/>
          <w:szCs w:val="20"/>
        </w:rPr>
      </w:pPr>
      <w:r w:rsidRPr="00EC1E28">
        <w:rPr>
          <w:sz w:val="20"/>
          <w:szCs w:val="2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E0924" w:rsidRPr="00EC1E28" w:rsidRDefault="00DE0924" w:rsidP="00DE0924">
      <w:pPr>
        <w:jc w:val="center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>Перечень учебно-методического и материально-технического обеспечения.</w:t>
      </w:r>
    </w:p>
    <w:p w:rsidR="00DE0924" w:rsidRPr="00EC1E28" w:rsidRDefault="00DE0924" w:rsidP="00DE0924">
      <w:pPr>
        <w:jc w:val="both"/>
        <w:rPr>
          <w:b/>
          <w:i/>
          <w:sz w:val="20"/>
          <w:szCs w:val="20"/>
        </w:rPr>
      </w:pPr>
      <w:r w:rsidRPr="00EC1E28">
        <w:rPr>
          <w:b/>
          <w:i/>
          <w:sz w:val="20"/>
          <w:szCs w:val="20"/>
        </w:rPr>
        <w:t>Литература для  учащихся:</w:t>
      </w:r>
    </w:p>
    <w:p w:rsidR="00DE0924" w:rsidRPr="00EC1E28" w:rsidRDefault="00DE0924" w:rsidP="00DE0924">
      <w:pPr>
        <w:pStyle w:val="af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EC1E28">
        <w:rPr>
          <w:sz w:val="20"/>
          <w:szCs w:val="20"/>
        </w:rPr>
        <w:t>«Литература. 7 класс. Учебник  в  2  частях»  под</w:t>
      </w:r>
      <w:proofErr w:type="gramStart"/>
      <w:r w:rsidRPr="00EC1E28">
        <w:rPr>
          <w:sz w:val="20"/>
          <w:szCs w:val="20"/>
        </w:rPr>
        <w:t>.</w:t>
      </w:r>
      <w:proofErr w:type="gramEnd"/>
      <w:r w:rsidRPr="00EC1E28">
        <w:rPr>
          <w:sz w:val="20"/>
          <w:szCs w:val="20"/>
        </w:rPr>
        <w:t xml:space="preserve"> </w:t>
      </w:r>
      <w:proofErr w:type="gramStart"/>
      <w:r w:rsidRPr="00EC1E28">
        <w:rPr>
          <w:sz w:val="20"/>
          <w:szCs w:val="20"/>
        </w:rPr>
        <w:t>р</w:t>
      </w:r>
      <w:proofErr w:type="gramEnd"/>
      <w:r w:rsidRPr="00EC1E28">
        <w:rPr>
          <w:sz w:val="20"/>
          <w:szCs w:val="20"/>
        </w:rPr>
        <w:t xml:space="preserve">ед. В.Я Коровиной. М. «Просвещение», 2012 </w:t>
      </w:r>
    </w:p>
    <w:p w:rsidR="00DE0924" w:rsidRPr="00EC1E28" w:rsidRDefault="00DE0924" w:rsidP="00DE0924">
      <w:pPr>
        <w:pStyle w:val="af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proofErr w:type="spellStart"/>
      <w:r w:rsidRPr="00EC1E28">
        <w:rPr>
          <w:sz w:val="20"/>
          <w:szCs w:val="20"/>
        </w:rPr>
        <w:t>В.П.Полухина</w:t>
      </w:r>
      <w:proofErr w:type="spellEnd"/>
      <w:r w:rsidRPr="00EC1E28">
        <w:rPr>
          <w:sz w:val="20"/>
          <w:szCs w:val="20"/>
        </w:rPr>
        <w:t xml:space="preserve"> «Читаем, думаем, спорим…» </w:t>
      </w:r>
      <w:proofErr w:type="gramStart"/>
      <w:r w:rsidRPr="00EC1E28">
        <w:rPr>
          <w:sz w:val="20"/>
          <w:szCs w:val="20"/>
        </w:rPr>
        <w:t xml:space="preserve">( </w:t>
      </w:r>
      <w:proofErr w:type="gramEnd"/>
      <w:r w:rsidRPr="00EC1E28">
        <w:rPr>
          <w:sz w:val="20"/>
          <w:szCs w:val="20"/>
        </w:rPr>
        <w:t xml:space="preserve">для  7  </w:t>
      </w:r>
      <w:proofErr w:type="spellStart"/>
      <w:r w:rsidRPr="00EC1E28">
        <w:rPr>
          <w:sz w:val="20"/>
          <w:szCs w:val="20"/>
        </w:rPr>
        <w:t>кл</w:t>
      </w:r>
      <w:proofErr w:type="spellEnd"/>
      <w:r w:rsidRPr="00EC1E28">
        <w:rPr>
          <w:sz w:val="20"/>
          <w:szCs w:val="20"/>
        </w:rPr>
        <w:t>) М., «Просвещение», 2012 г.</w:t>
      </w:r>
    </w:p>
    <w:p w:rsidR="00DE0924" w:rsidRPr="00EC1E28" w:rsidRDefault="00DE0924" w:rsidP="00DE0924">
      <w:pPr>
        <w:pStyle w:val="af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EC1E28">
        <w:rPr>
          <w:sz w:val="20"/>
          <w:szCs w:val="20"/>
        </w:rPr>
        <w:t>Фонохрестоматия</w:t>
      </w:r>
      <w:proofErr w:type="gramStart"/>
      <w:r w:rsidRPr="00EC1E28">
        <w:rPr>
          <w:sz w:val="20"/>
          <w:szCs w:val="20"/>
        </w:rPr>
        <w:t>.(</w:t>
      </w:r>
      <w:proofErr w:type="gramEnd"/>
      <w:r w:rsidRPr="00EC1E28">
        <w:rPr>
          <w:sz w:val="20"/>
          <w:szCs w:val="20"/>
        </w:rPr>
        <w:t>электронное  пособие)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   </w:t>
      </w:r>
    </w:p>
    <w:p w:rsidR="00DE0924" w:rsidRPr="00EC1E28" w:rsidRDefault="00DE0924" w:rsidP="00DE0924">
      <w:pPr>
        <w:jc w:val="both"/>
        <w:rPr>
          <w:b/>
          <w:i/>
          <w:sz w:val="20"/>
          <w:szCs w:val="20"/>
        </w:rPr>
      </w:pPr>
      <w:r w:rsidRPr="00EC1E28">
        <w:rPr>
          <w:b/>
          <w:i/>
          <w:sz w:val="20"/>
          <w:szCs w:val="20"/>
        </w:rPr>
        <w:t xml:space="preserve">Литература для  учителя: 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  Программа по литературе. 5-9 классы. Автор-составитель </w:t>
      </w:r>
      <w:proofErr w:type="spellStart"/>
      <w:r w:rsidRPr="00EC1E28">
        <w:rPr>
          <w:sz w:val="20"/>
          <w:szCs w:val="20"/>
        </w:rPr>
        <w:t>В.Я.Коровина</w:t>
      </w:r>
      <w:proofErr w:type="spellEnd"/>
      <w:r w:rsidRPr="00EC1E28">
        <w:rPr>
          <w:sz w:val="20"/>
          <w:szCs w:val="20"/>
        </w:rPr>
        <w:t>. М, Просвещение. 2011.</w:t>
      </w:r>
    </w:p>
    <w:p w:rsidR="00DE0924" w:rsidRPr="00EC1E28" w:rsidRDefault="00DE0924" w:rsidP="00DE0924">
      <w:pPr>
        <w:numPr>
          <w:ilvl w:val="0"/>
          <w:numId w:val="22"/>
        </w:numPr>
        <w:rPr>
          <w:sz w:val="20"/>
          <w:szCs w:val="20"/>
        </w:rPr>
      </w:pPr>
      <w:r w:rsidRPr="00EC1E28">
        <w:rPr>
          <w:sz w:val="20"/>
          <w:szCs w:val="20"/>
        </w:rPr>
        <w:t xml:space="preserve">Литература. 7 класс. Учебник  в  2  частях»  под. ред. В.Я </w:t>
      </w:r>
      <w:proofErr w:type="spellStart"/>
      <w:r w:rsidRPr="00EC1E28">
        <w:rPr>
          <w:sz w:val="20"/>
          <w:szCs w:val="20"/>
        </w:rPr>
        <w:t>Коровиной</w:t>
      </w:r>
      <w:proofErr w:type="gramStart"/>
      <w:r w:rsidRPr="00EC1E28">
        <w:rPr>
          <w:sz w:val="20"/>
          <w:szCs w:val="20"/>
        </w:rPr>
        <w:t>.М</w:t>
      </w:r>
      <w:proofErr w:type="spellEnd"/>
      <w:proofErr w:type="gramEnd"/>
      <w:r w:rsidRPr="00EC1E28">
        <w:rPr>
          <w:sz w:val="20"/>
          <w:szCs w:val="20"/>
        </w:rPr>
        <w:t>. «Просвещение», 2012 г.</w:t>
      </w:r>
    </w:p>
    <w:p w:rsidR="00DE0924" w:rsidRPr="00EC1E28" w:rsidRDefault="00DE0924" w:rsidP="00DE0924">
      <w:pPr>
        <w:numPr>
          <w:ilvl w:val="0"/>
          <w:numId w:val="18"/>
        </w:numPr>
        <w:rPr>
          <w:sz w:val="20"/>
          <w:szCs w:val="20"/>
        </w:rPr>
      </w:pPr>
      <w:proofErr w:type="spellStart"/>
      <w:r w:rsidRPr="00EC1E28">
        <w:rPr>
          <w:sz w:val="20"/>
          <w:szCs w:val="20"/>
        </w:rPr>
        <w:lastRenderedPageBreak/>
        <w:t>И.В.Золотарёва</w:t>
      </w:r>
      <w:proofErr w:type="spellEnd"/>
      <w:r w:rsidRPr="00EC1E28">
        <w:rPr>
          <w:sz w:val="20"/>
          <w:szCs w:val="20"/>
        </w:rPr>
        <w:t xml:space="preserve">, </w:t>
      </w:r>
      <w:proofErr w:type="spellStart"/>
      <w:r w:rsidRPr="00EC1E28">
        <w:rPr>
          <w:sz w:val="20"/>
          <w:szCs w:val="20"/>
        </w:rPr>
        <w:t>Н.В.Егорова</w:t>
      </w:r>
      <w:proofErr w:type="spellEnd"/>
      <w:r w:rsidRPr="00EC1E28">
        <w:rPr>
          <w:sz w:val="20"/>
          <w:szCs w:val="20"/>
        </w:rPr>
        <w:t>. Поурочные разработки по литературе, 7 класс. М. «</w:t>
      </w:r>
      <w:proofErr w:type="spellStart"/>
      <w:r w:rsidRPr="00EC1E28">
        <w:rPr>
          <w:sz w:val="20"/>
          <w:szCs w:val="20"/>
        </w:rPr>
        <w:t>Вако</w:t>
      </w:r>
      <w:proofErr w:type="spellEnd"/>
      <w:r w:rsidRPr="00EC1E28">
        <w:rPr>
          <w:sz w:val="20"/>
          <w:szCs w:val="20"/>
        </w:rPr>
        <w:t>», 2013</w:t>
      </w:r>
    </w:p>
    <w:p w:rsidR="00DE0924" w:rsidRPr="00EC1E28" w:rsidRDefault="00DE0924" w:rsidP="00DE0924">
      <w:pPr>
        <w:numPr>
          <w:ilvl w:val="0"/>
          <w:numId w:val="18"/>
        </w:numPr>
        <w:rPr>
          <w:sz w:val="20"/>
          <w:szCs w:val="20"/>
        </w:rPr>
      </w:pPr>
      <w:proofErr w:type="spellStart"/>
      <w:r w:rsidRPr="00EC1E28">
        <w:rPr>
          <w:sz w:val="20"/>
          <w:szCs w:val="20"/>
        </w:rPr>
        <w:t>Полухина</w:t>
      </w:r>
      <w:proofErr w:type="spellEnd"/>
      <w:r w:rsidRPr="00EC1E28">
        <w:rPr>
          <w:sz w:val="20"/>
          <w:szCs w:val="20"/>
        </w:rPr>
        <w:t xml:space="preserve"> В.П. Читаем, думаем, спорим… Дидактические материалы по литературе для 7 класса. М, Просвещение. 2013.</w:t>
      </w:r>
    </w:p>
    <w:p w:rsidR="00DE0924" w:rsidRPr="00EC1E28" w:rsidRDefault="00DE0924" w:rsidP="00DE0924">
      <w:pPr>
        <w:numPr>
          <w:ilvl w:val="0"/>
          <w:numId w:val="18"/>
        </w:numPr>
        <w:rPr>
          <w:sz w:val="20"/>
          <w:szCs w:val="20"/>
        </w:rPr>
      </w:pPr>
      <w:r w:rsidRPr="00EC1E28">
        <w:rPr>
          <w:sz w:val="20"/>
          <w:szCs w:val="20"/>
        </w:rPr>
        <w:t>Литература. Тесты. 5-8 классы. М, Дрофа, 2006.</w:t>
      </w:r>
    </w:p>
    <w:p w:rsidR="00DE0924" w:rsidRPr="00EC1E28" w:rsidRDefault="00DE0924" w:rsidP="00DE0924">
      <w:pPr>
        <w:numPr>
          <w:ilvl w:val="0"/>
          <w:numId w:val="18"/>
        </w:numPr>
        <w:rPr>
          <w:sz w:val="20"/>
          <w:szCs w:val="20"/>
        </w:rPr>
      </w:pPr>
      <w:r w:rsidRPr="00EC1E28">
        <w:rPr>
          <w:sz w:val="20"/>
          <w:szCs w:val="20"/>
        </w:rPr>
        <w:t>Литература. Сборник нормативных документов. М, Дрофа. 2006.</w:t>
      </w:r>
    </w:p>
    <w:p w:rsidR="00DE0924" w:rsidRPr="00EC1E28" w:rsidRDefault="00DE0924" w:rsidP="00DE0924">
      <w:pPr>
        <w:numPr>
          <w:ilvl w:val="0"/>
          <w:numId w:val="18"/>
        </w:numPr>
        <w:rPr>
          <w:sz w:val="20"/>
          <w:szCs w:val="20"/>
        </w:rPr>
      </w:pPr>
      <w:r w:rsidRPr="00EC1E28">
        <w:rPr>
          <w:sz w:val="20"/>
          <w:szCs w:val="20"/>
        </w:rPr>
        <w:t>Миронова Н.А. Тесты по литературе. 5-9 классы. М, Экзамен. 2006.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</w:p>
    <w:p w:rsidR="00DE0924" w:rsidRPr="00EC1E28" w:rsidRDefault="00DE0924" w:rsidP="00DE0924">
      <w:pPr>
        <w:jc w:val="both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>Виды контроля: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Промежуточный: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Пересказ (подробный, сжатый, выборочный),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Выразительное чтение,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Развернутый ответ на вопрос,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Анализ эпизода,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Комментирование,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Характеристика литературного героя,</w:t>
      </w:r>
    </w:p>
    <w:p w:rsidR="00DE0924" w:rsidRPr="00EC1E28" w:rsidRDefault="00DE0924" w:rsidP="00DE0924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EC1E28">
        <w:rPr>
          <w:sz w:val="20"/>
          <w:szCs w:val="20"/>
        </w:rPr>
        <w:t>Инсценирование</w:t>
      </w:r>
      <w:proofErr w:type="spellEnd"/>
      <w:r w:rsidRPr="00EC1E28">
        <w:rPr>
          <w:sz w:val="20"/>
          <w:szCs w:val="20"/>
        </w:rPr>
        <w:t>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Итоговый:</w:t>
      </w:r>
    </w:p>
    <w:p w:rsidR="00DE0924" w:rsidRPr="00EC1E28" w:rsidRDefault="00DE0924" w:rsidP="00DE0924">
      <w:pPr>
        <w:numPr>
          <w:ilvl w:val="0"/>
          <w:numId w:val="20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Тест, включающий задания, проверяющие начитанность учащихся, знание теоретико-литературных понятий.</w:t>
      </w:r>
    </w:p>
    <w:p w:rsidR="00DE0924" w:rsidRPr="00EC1E28" w:rsidRDefault="00DE0924" w:rsidP="00DE0924">
      <w:pPr>
        <w:jc w:val="both"/>
        <w:rPr>
          <w:b/>
          <w:sz w:val="20"/>
          <w:szCs w:val="20"/>
        </w:rPr>
      </w:pPr>
      <w:r w:rsidRPr="00EC1E28">
        <w:rPr>
          <w:b/>
          <w:sz w:val="20"/>
          <w:szCs w:val="20"/>
        </w:rPr>
        <w:t xml:space="preserve">        Формы организации учебного процесса:</w:t>
      </w:r>
    </w:p>
    <w:p w:rsidR="00DE0924" w:rsidRPr="00EC1E28" w:rsidRDefault="00DE0924" w:rsidP="00DE0924">
      <w:pPr>
        <w:numPr>
          <w:ilvl w:val="0"/>
          <w:numId w:val="21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уровневая дифференциация;</w:t>
      </w:r>
    </w:p>
    <w:p w:rsidR="00DE0924" w:rsidRPr="00EC1E28" w:rsidRDefault="00DE0924" w:rsidP="00DE0924">
      <w:pPr>
        <w:numPr>
          <w:ilvl w:val="0"/>
          <w:numId w:val="21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проблемное обучение;</w:t>
      </w:r>
    </w:p>
    <w:p w:rsidR="00DE0924" w:rsidRPr="00EC1E28" w:rsidRDefault="00DE0924" w:rsidP="00DE0924">
      <w:pPr>
        <w:numPr>
          <w:ilvl w:val="0"/>
          <w:numId w:val="21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информационно-коммуникационные технологии;</w:t>
      </w:r>
    </w:p>
    <w:p w:rsidR="00DE0924" w:rsidRPr="00EC1E28" w:rsidRDefault="00DE0924" w:rsidP="00DE0924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EC1E28">
        <w:rPr>
          <w:sz w:val="20"/>
          <w:szCs w:val="20"/>
        </w:rPr>
        <w:t>здоровьесберегающие</w:t>
      </w:r>
      <w:proofErr w:type="spellEnd"/>
      <w:r w:rsidRPr="00EC1E28">
        <w:rPr>
          <w:sz w:val="20"/>
          <w:szCs w:val="20"/>
        </w:rPr>
        <w:t xml:space="preserve"> технологии</w:t>
      </w:r>
      <w:proofErr w:type="gramStart"/>
      <w:r w:rsidRPr="00EC1E28">
        <w:rPr>
          <w:sz w:val="20"/>
          <w:szCs w:val="20"/>
        </w:rPr>
        <w:t>.;</w:t>
      </w:r>
      <w:proofErr w:type="gramEnd"/>
    </w:p>
    <w:p w:rsidR="00DE0924" w:rsidRPr="00EC1E28" w:rsidRDefault="00DE0924" w:rsidP="00DE0924">
      <w:pPr>
        <w:numPr>
          <w:ilvl w:val="0"/>
          <w:numId w:val="21"/>
        </w:num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игровые технологии;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b/>
          <w:sz w:val="20"/>
          <w:szCs w:val="20"/>
        </w:rPr>
        <w:t xml:space="preserve">       Формы  и  средства контроля</w:t>
      </w:r>
      <w:r w:rsidRPr="00EC1E28">
        <w:rPr>
          <w:sz w:val="20"/>
          <w:szCs w:val="20"/>
        </w:rPr>
        <w:t xml:space="preserve">:  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     диктанты, тестирование, сочинения, изложения, контрольные  и самостоятельные  работы,  словарные диктанты.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     Формы и средства обучения: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1.Индивидуальные – фронтальные – групповые.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2.Коллективная – парная.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       Виды деятельности  учащихся: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-  устные сообщения;                                                          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 - сочинения и  изложения;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- словарные диктанты;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 xml:space="preserve">-  доклады;                    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-диалогическая и монологическая речь;</w:t>
      </w:r>
    </w:p>
    <w:p w:rsidR="00DE0924" w:rsidRPr="00EC1E28" w:rsidRDefault="00DE0924" w:rsidP="00DE0924">
      <w:pPr>
        <w:jc w:val="both"/>
        <w:rPr>
          <w:sz w:val="20"/>
          <w:szCs w:val="20"/>
        </w:rPr>
      </w:pPr>
      <w:r w:rsidRPr="00EC1E28">
        <w:rPr>
          <w:sz w:val="20"/>
          <w:szCs w:val="20"/>
        </w:rPr>
        <w:t>-рефлексия.</w:t>
      </w:r>
    </w:p>
    <w:p w:rsidR="00A57088" w:rsidRPr="001B2B06" w:rsidRDefault="00A57088" w:rsidP="00A57088">
      <w:pPr>
        <w:pStyle w:val="afd"/>
        <w:jc w:val="center"/>
        <w:rPr>
          <w:b/>
        </w:rPr>
      </w:pPr>
      <w:r w:rsidRPr="001B2B06">
        <w:rPr>
          <w:b/>
        </w:rPr>
        <w:t>Календарно-тематическое планирование уроков литературы  7 класс</w:t>
      </w:r>
    </w:p>
    <w:p w:rsidR="00A57088" w:rsidRPr="006560C2" w:rsidRDefault="00A57088" w:rsidP="00A57088">
      <w:pPr>
        <w:pStyle w:val="afd"/>
        <w:rPr>
          <w:b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985"/>
        <w:gridCol w:w="1985"/>
        <w:gridCol w:w="1314"/>
        <w:gridCol w:w="1418"/>
        <w:gridCol w:w="709"/>
        <w:gridCol w:w="2791"/>
        <w:gridCol w:w="1461"/>
        <w:gridCol w:w="1327"/>
        <w:gridCol w:w="799"/>
        <w:gridCol w:w="851"/>
      </w:tblGrid>
      <w:tr w:rsidR="001D1A67" w:rsidRPr="006560C2" w:rsidTr="00DC2FA9">
        <w:tc>
          <w:tcPr>
            <w:tcW w:w="494" w:type="dxa"/>
            <w:tcBorders>
              <w:right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1D1A67" w:rsidRPr="006560C2" w:rsidRDefault="001D1A67" w:rsidP="00227CB1">
            <w:pPr>
              <w:pStyle w:val="af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791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1D1A67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1D1A67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1A67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D1A67" w:rsidRPr="006560C2" w:rsidTr="00DC2FA9">
        <w:tc>
          <w:tcPr>
            <w:tcW w:w="494" w:type="dxa"/>
            <w:tcBorders>
              <w:right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560C2">
              <w:rPr>
                <w:b/>
                <w:sz w:val="20"/>
                <w:szCs w:val="20"/>
              </w:rPr>
              <w:t>п</w:t>
            </w:r>
            <w:proofErr w:type="gramEnd"/>
            <w:r w:rsidRPr="006560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985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Элементы содержания, развитие речи</w:t>
            </w:r>
          </w:p>
        </w:tc>
        <w:tc>
          <w:tcPr>
            <w:tcW w:w="1314" w:type="dxa"/>
          </w:tcPr>
          <w:p w:rsidR="001D1A67" w:rsidRPr="006560C2" w:rsidRDefault="001D1A67" w:rsidP="00227CB1">
            <w:pPr>
              <w:pStyle w:val="af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2127" w:type="dxa"/>
            <w:gridSpan w:val="2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rFonts w:eastAsia="Times New Roman"/>
                <w:b/>
                <w:sz w:val="20"/>
                <w:szCs w:val="20"/>
              </w:rPr>
              <w:t>Текущий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 xml:space="preserve"> и промежуточный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2791" w:type="dxa"/>
          </w:tcPr>
          <w:p w:rsidR="001D1A67" w:rsidRPr="006560C2" w:rsidRDefault="001D1A67" w:rsidP="001D1A67">
            <w:pPr>
              <w:pStyle w:val="afd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УУД</w:t>
            </w:r>
          </w:p>
          <w:p w:rsidR="001D1A67" w:rsidRPr="006560C2" w:rsidRDefault="001D1A67" w:rsidP="001D1A67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6560C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Материалы к уроку</w:t>
            </w:r>
          </w:p>
        </w:tc>
        <w:tc>
          <w:tcPr>
            <w:tcW w:w="1327" w:type="dxa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799" w:type="dxa"/>
          </w:tcPr>
          <w:p w:rsidR="001D1A67" w:rsidRPr="006560C2" w:rsidRDefault="001D1A67" w:rsidP="00E5084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1D1A67" w:rsidRPr="006560C2" w:rsidRDefault="001D1A67" w:rsidP="00E5084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1D1A67" w:rsidRPr="006560C2" w:rsidTr="00DC2FA9">
        <w:tc>
          <w:tcPr>
            <w:tcW w:w="10696" w:type="dxa"/>
            <w:gridSpan w:val="7"/>
          </w:tcPr>
          <w:p w:rsidR="001D1A67" w:rsidRPr="006560C2" w:rsidRDefault="001D1A67" w:rsidP="00227CB1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6560C2">
              <w:rPr>
                <w:rFonts w:eastAsia="Times New Roman"/>
                <w:b/>
                <w:sz w:val="20"/>
                <w:szCs w:val="20"/>
              </w:rPr>
              <w:t>ВВЕДЕНИЕ (1 час)</w:t>
            </w:r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D1A67" w:rsidRPr="006560C2" w:rsidTr="00DC2FA9">
        <w:tc>
          <w:tcPr>
            <w:tcW w:w="494" w:type="dxa"/>
            <w:tcBorders>
              <w:right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D1A67" w:rsidRPr="006560C2" w:rsidRDefault="001D1A67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Изображение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человека как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важнейшая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идейно-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нравственная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проблема литературы</w:t>
            </w:r>
          </w:p>
        </w:tc>
        <w:tc>
          <w:tcPr>
            <w:tcW w:w="1985" w:type="dxa"/>
          </w:tcPr>
          <w:p w:rsidR="001D1A67" w:rsidRPr="006560C2" w:rsidRDefault="001D1A67" w:rsidP="001D1A67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lastRenderedPageBreak/>
              <w:t xml:space="preserve">Взаимосвязь характеров и обстоятельств в 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художественном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произведении.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Личность автора, его труд, позиция и отношение к героям. Изображение человека как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важнейшая задача литературы. Знакомство с учебником.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Краткая характеристика курса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литературы для 7 класса</w:t>
            </w:r>
          </w:p>
        </w:tc>
        <w:tc>
          <w:tcPr>
            <w:tcW w:w="1314" w:type="dxa"/>
          </w:tcPr>
          <w:p w:rsidR="001D1A67" w:rsidRPr="006560C2" w:rsidRDefault="001D1A67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lastRenderedPageBreak/>
              <w:t xml:space="preserve">Самостоятельная работа по 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составлению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плана (тезисов) вступительной статьи учебника и пособия «Читаем, думаем, спорим...»</w:t>
            </w:r>
          </w:p>
        </w:tc>
        <w:tc>
          <w:tcPr>
            <w:tcW w:w="2127" w:type="dxa"/>
            <w:gridSpan w:val="2"/>
          </w:tcPr>
          <w:p w:rsidR="001D1A67" w:rsidRPr="006560C2" w:rsidRDefault="001D1A67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lastRenderedPageBreak/>
              <w:t>Самостоятельная работа по составлению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 xml:space="preserve">плана 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(тезисов) вступительной статьи учебника и пособия «Читаем, думаем, спорим...»</w:t>
            </w:r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1D1A67" w:rsidRPr="006560C2" w:rsidRDefault="001D1A67" w:rsidP="00227CB1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sz w:val="20"/>
                <w:szCs w:val="20"/>
              </w:rPr>
              <w:lastRenderedPageBreak/>
              <w:t>Рецептивная: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 xml:space="preserve">чтение статьи учебника «Читайте не торопясь»;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репродуктивная</w:t>
            </w:r>
            <w:r w:rsidRPr="006560C2">
              <w:rPr>
                <w:rFonts w:eastAsia="Times New Roman"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ответы на вопросы,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рассказы о прочитанном, о писателе,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заинтересовавшем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 xml:space="preserve">учащихся;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продуктивная,</w:t>
            </w:r>
            <w:r w:rsidRPr="006560C2">
              <w:rPr>
                <w:b/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творческая</w:t>
            </w:r>
            <w:r w:rsidRPr="006560C2">
              <w:rPr>
                <w:rFonts w:eastAsia="Times New Roman"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выразительное чтение</w:t>
            </w:r>
            <w:proofErr w:type="gramEnd"/>
          </w:p>
        </w:tc>
        <w:tc>
          <w:tcPr>
            <w:tcW w:w="1461" w:type="dxa"/>
          </w:tcPr>
          <w:p w:rsidR="001D1A67" w:rsidRPr="006560C2" w:rsidRDefault="001D1A67" w:rsidP="001D1A67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Учебник,</w:t>
            </w:r>
          </w:p>
          <w:p w:rsidR="001D1A67" w:rsidRPr="006560C2" w:rsidRDefault="001D1A67" w:rsidP="001D1A67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Пособие «Читаем, </w:t>
            </w:r>
            <w:r w:rsidRPr="006560C2">
              <w:rPr>
                <w:sz w:val="20"/>
                <w:szCs w:val="20"/>
              </w:rPr>
              <w:lastRenderedPageBreak/>
              <w:t>думаем, спорим…»</w:t>
            </w:r>
          </w:p>
        </w:tc>
        <w:tc>
          <w:tcPr>
            <w:tcW w:w="1327" w:type="dxa"/>
          </w:tcPr>
          <w:p w:rsidR="001D1A67" w:rsidRPr="006560C2" w:rsidRDefault="004B3F78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Написать сочинение-миниатюру </w:t>
            </w:r>
            <w:r>
              <w:rPr>
                <w:sz w:val="20"/>
                <w:szCs w:val="20"/>
              </w:rPr>
              <w:lastRenderedPageBreak/>
              <w:t>о пользе чтения</w:t>
            </w:r>
          </w:p>
        </w:tc>
        <w:tc>
          <w:tcPr>
            <w:tcW w:w="799" w:type="dxa"/>
          </w:tcPr>
          <w:p w:rsidR="001D1A67" w:rsidRPr="006560C2" w:rsidRDefault="001D1A67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02.09</w:t>
            </w:r>
          </w:p>
        </w:tc>
        <w:tc>
          <w:tcPr>
            <w:tcW w:w="851" w:type="dxa"/>
          </w:tcPr>
          <w:p w:rsidR="001D1A67" w:rsidRPr="006560C2" w:rsidRDefault="001D1A67" w:rsidP="00227CB1">
            <w:pPr>
              <w:pStyle w:val="afd"/>
              <w:rPr>
                <w:sz w:val="20"/>
                <w:szCs w:val="20"/>
              </w:rPr>
            </w:pPr>
          </w:p>
        </w:tc>
      </w:tr>
      <w:tr w:rsidR="001D1A67" w:rsidRPr="006560C2" w:rsidTr="00DC2FA9">
        <w:tc>
          <w:tcPr>
            <w:tcW w:w="10696" w:type="dxa"/>
            <w:gridSpan w:val="7"/>
          </w:tcPr>
          <w:p w:rsidR="001D1A67" w:rsidRPr="006560C2" w:rsidRDefault="001D1A67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УСТНОЕ НАРОДНОЕ ТВОРЧЕСТВО (4 часа)</w:t>
            </w:r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4789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547895" w:rsidRPr="006560C2" w:rsidRDefault="0054789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895" w:rsidRPr="006560C2" w:rsidRDefault="0054789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Предания как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поэтическая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автобиография народа</w:t>
            </w:r>
          </w:p>
        </w:tc>
        <w:tc>
          <w:tcPr>
            <w:tcW w:w="1985" w:type="dxa"/>
            <w:vMerge w:val="restart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Исторические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события в преданиях «Воцарение Ивана Грозного»,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«Сороки-ведьмы», «Петр и плотник». Предание как жанр фольклора (начальное представление)</w:t>
            </w:r>
          </w:p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Исторические 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художественные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основы былины.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Понятие о былине. Собирание былин. Прославление мирного труда героя-труженика. Микула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эпический герой. Сказка и былина</w:t>
            </w:r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gridSpan w:val="3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Сформулировать самим вопросы по текстам преданий</w:t>
            </w:r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547895" w:rsidRPr="006560C2" w:rsidRDefault="00547895" w:rsidP="00227CB1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учебника, преданий;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репродуктивная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пересказ, ответы на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461" w:type="dxa"/>
          </w:tcPr>
          <w:p w:rsidR="00547895" w:rsidRPr="006560C2" w:rsidRDefault="0054789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547895" w:rsidRPr="006560C2" w:rsidRDefault="004B3F78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</w:t>
            </w:r>
          </w:p>
        </w:tc>
        <w:tc>
          <w:tcPr>
            <w:tcW w:w="799" w:type="dxa"/>
          </w:tcPr>
          <w:p w:rsidR="00547895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47895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547895" w:rsidRPr="006560C2" w:rsidRDefault="00547895" w:rsidP="00227CB1">
            <w:pPr>
              <w:pStyle w:val="afd"/>
              <w:rPr>
                <w:sz w:val="20"/>
                <w:szCs w:val="20"/>
              </w:rPr>
            </w:pPr>
          </w:p>
        </w:tc>
      </w:tr>
      <w:tr w:rsidR="0054789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547895" w:rsidRPr="006560C2" w:rsidRDefault="0054789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895" w:rsidRPr="006560C2" w:rsidRDefault="0054789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Былины.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Вольга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и Микула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». Образ главного героя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как отражение нравственных идеалов русского народа</w:t>
            </w:r>
          </w:p>
        </w:tc>
        <w:tc>
          <w:tcPr>
            <w:tcW w:w="1985" w:type="dxa"/>
            <w:vMerge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Ответить на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вопрос: в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чем «тайна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всевластия»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былин? Составить словарик «Так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говорили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былинные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герои»</w:t>
            </w:r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Рецептивная: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чтение статей учебника «Былина», «О </w:t>
            </w:r>
            <w:r w:rsidRPr="006560C2">
              <w:rPr>
                <w:rFonts w:eastAsia="Times New Roman"/>
                <w:iCs/>
                <w:color w:val="000000"/>
                <w:sz w:val="20"/>
                <w:szCs w:val="20"/>
              </w:rPr>
              <w:t>со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бирании, исполнении, значении былин», чтение былины;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репродуктивная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: ответы на вопросы;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Продуктивная, творческая: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выразительное чтение былин, устное словесное рисование;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поисковая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: комментирование художественного текста, установление ассоциативных связей с иллюстрациями художников;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сравнение со сказкой</w:t>
            </w:r>
            <w:proofErr w:type="gramEnd"/>
          </w:p>
        </w:tc>
        <w:tc>
          <w:tcPr>
            <w:tcW w:w="1461" w:type="dxa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Презентация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ИЗО: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рисунок художника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Билибина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560C2">
              <w:rPr>
                <w:rFonts w:eastAsia="Times New Roman"/>
                <w:b/>
                <w:color w:val="FF00FF"/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  <w:t>MP</w:t>
            </w:r>
            <w:r w:rsidRPr="006560C2">
              <w:rPr>
                <w:rFonts w:eastAsia="Times New Roman"/>
                <w:b/>
                <w:color w:val="FF00FF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547895" w:rsidRPr="006560C2" w:rsidRDefault="004B3F78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выбор уч-ся: характеристика героя</w:t>
            </w:r>
          </w:p>
        </w:tc>
        <w:tc>
          <w:tcPr>
            <w:tcW w:w="799" w:type="dxa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54789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547895" w:rsidRPr="006560C2" w:rsidRDefault="0054789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895" w:rsidRPr="006560C2" w:rsidRDefault="00547895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Урок внеклассного чтения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. Былина «Илья Муромец и Соловей-разбойник»</w:t>
            </w:r>
          </w:p>
        </w:tc>
        <w:tc>
          <w:tcPr>
            <w:tcW w:w="1985" w:type="dxa"/>
          </w:tcPr>
          <w:p w:rsidR="00547895" w:rsidRPr="006560C2" w:rsidRDefault="00547895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Киевский цикл былин. Илья Муромец - носитель лучших черт русского национального характера.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Бескорыстное служение Родине и народу. Особенности былинного стиха. Роль гиперболы</w:t>
            </w:r>
          </w:p>
          <w:p w:rsidR="00547895" w:rsidRPr="006560C2" w:rsidRDefault="00547895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547895" w:rsidRPr="006560C2" w:rsidRDefault="00547895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Литературная викторина по изученным и самостоятельно прочитанным былинам или сочинение собственной былины. Выразительное чтение эпизода «Поединок Ильи Муромца с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Соловьемразбойником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91" w:type="dxa"/>
          </w:tcPr>
          <w:p w:rsidR="00547895" w:rsidRPr="006560C2" w:rsidRDefault="0054789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работа над цитатным планом по ходу чтения, составление словесного портрета Ильи Муромца, выразительное чтение, чтение по ролям;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поисковая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: характеристика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былинного героя;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сопоставление текстов художественных произведен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(Н. Карамзин, А. Толстой,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И.Бунин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) и былины</w:t>
            </w:r>
          </w:p>
        </w:tc>
        <w:tc>
          <w:tcPr>
            <w:tcW w:w="1461" w:type="dxa"/>
          </w:tcPr>
          <w:p w:rsidR="00547895" w:rsidRPr="006560C2" w:rsidRDefault="00547895" w:rsidP="00227CB1">
            <w:pPr>
              <w:pStyle w:val="afd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ИЗО</w:t>
            </w:r>
            <w:proofErr w:type="gramEnd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картина В.М. Васнецова «Богатыри».</w:t>
            </w:r>
          </w:p>
        </w:tc>
        <w:tc>
          <w:tcPr>
            <w:tcW w:w="1327" w:type="dxa"/>
          </w:tcPr>
          <w:p w:rsidR="00547895" w:rsidRPr="004B3F78" w:rsidRDefault="004B3F78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B3F78">
              <w:rPr>
                <w:rFonts w:eastAsia="Times New Roman"/>
                <w:color w:val="000000"/>
                <w:sz w:val="20"/>
                <w:szCs w:val="20"/>
              </w:rPr>
              <w:t xml:space="preserve">Ответить на </w:t>
            </w:r>
            <w:proofErr w:type="spellStart"/>
            <w:r w:rsidRPr="004B3F78">
              <w:rPr>
                <w:rFonts w:eastAsia="Times New Roman"/>
                <w:color w:val="000000"/>
                <w:sz w:val="20"/>
                <w:szCs w:val="20"/>
              </w:rPr>
              <w:t>вопр</w:t>
            </w:r>
            <w:proofErr w:type="spellEnd"/>
            <w:r w:rsidRPr="004B3F78">
              <w:rPr>
                <w:rFonts w:eastAsia="Times New Roman"/>
                <w:color w:val="000000"/>
                <w:sz w:val="20"/>
                <w:szCs w:val="20"/>
              </w:rPr>
              <w:t>. 1-6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с.35</w:t>
            </w:r>
          </w:p>
        </w:tc>
        <w:tc>
          <w:tcPr>
            <w:tcW w:w="799" w:type="dxa"/>
          </w:tcPr>
          <w:p w:rsidR="00547895" w:rsidRPr="00547895" w:rsidRDefault="003B573D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547895" w:rsidRPr="00547895">
              <w:rPr>
                <w:rFonts w:eastAsia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547895" w:rsidRPr="006560C2" w:rsidRDefault="00547895" w:rsidP="00227CB1">
            <w:pPr>
              <w:pStyle w:val="afd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B573D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Пословицы и поговорки</w:t>
            </w:r>
          </w:p>
        </w:tc>
        <w:tc>
          <w:tcPr>
            <w:tcW w:w="1985" w:type="dxa"/>
          </w:tcPr>
          <w:p w:rsidR="003B573D" w:rsidRPr="006560C2" w:rsidRDefault="003B573D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Русские пословицы и поговорки. Пословицы и поговорки народов мира. Собиратели пословиц. Особенности смысла и языка пословиц</w:t>
            </w:r>
          </w:p>
        </w:tc>
        <w:tc>
          <w:tcPr>
            <w:tcW w:w="3441" w:type="dxa"/>
            <w:gridSpan w:val="3"/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Конкурс «Кто знает больше пословиц и поговорок?»</w:t>
            </w:r>
          </w:p>
        </w:tc>
        <w:tc>
          <w:tcPr>
            <w:tcW w:w="279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Рецептивная: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учебника, чтение пословиц и объяснение их прямого и переносного смысла;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объединение пословиц в тематические группы; сочинение по пословице</w:t>
            </w:r>
          </w:p>
        </w:tc>
        <w:tc>
          <w:tcPr>
            <w:tcW w:w="146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B573D" w:rsidRPr="006560C2" w:rsidRDefault="008F5AA9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по пословице (по выбору уч-ся)</w:t>
            </w:r>
          </w:p>
        </w:tc>
        <w:tc>
          <w:tcPr>
            <w:tcW w:w="799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</w:p>
        </w:tc>
      </w:tr>
      <w:tr w:rsidR="001D1A67" w:rsidRPr="006560C2" w:rsidTr="00DC2FA9">
        <w:tc>
          <w:tcPr>
            <w:tcW w:w="10696" w:type="dxa"/>
            <w:gridSpan w:val="7"/>
          </w:tcPr>
          <w:p w:rsidR="001D1A67" w:rsidRPr="006560C2" w:rsidRDefault="001D1A67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ИЗ ДРЕВНЕРУССКОЙ ЛИТЕРАТУРЫ (3 часа)</w:t>
            </w:r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B573D" w:rsidRPr="006560C2" w:rsidTr="003B573D">
        <w:tc>
          <w:tcPr>
            <w:tcW w:w="494" w:type="dxa"/>
            <w:tcBorders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«Поучение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Владимира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Мономаха»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color w:val="000000"/>
                <w:sz w:val="20"/>
                <w:szCs w:val="20"/>
              </w:rPr>
              <w:t>(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отрывок).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Нравственные заветы Древней Руси</w:t>
            </w:r>
          </w:p>
        </w:tc>
        <w:tc>
          <w:tcPr>
            <w:tcW w:w="1985" w:type="dxa"/>
          </w:tcPr>
          <w:p w:rsidR="003B573D" w:rsidRPr="006560C2" w:rsidRDefault="003B573D" w:rsidP="00227CB1">
            <w:pPr>
              <w:pStyle w:val="afd"/>
              <w:jc w:val="both"/>
              <w:rPr>
                <w:w w:val="9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Поучение как жанр древнерусской литературы. Русские летописи и летописцы. Владимир Мономах - выдающаяся фигура Древней Руси, виднейший государственный деятель, человек «большого ума и литературного таланта». «Повесть временных лет» (отрывок «О пользе книг»)</w:t>
            </w:r>
          </w:p>
          <w:p w:rsidR="003B573D" w:rsidRPr="006560C2" w:rsidRDefault="003B573D" w:rsidP="00227CB1">
            <w:pPr>
              <w:pStyle w:val="afd"/>
              <w:rPr>
                <w:w w:val="90"/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Ответить на</w:t>
            </w:r>
            <w:r w:rsidRPr="006560C2">
              <w:rPr>
                <w:sz w:val="20"/>
                <w:szCs w:val="20"/>
              </w:rPr>
              <w:t xml:space="preserve"> </w:t>
            </w:r>
            <w:proofErr w:type="gram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вопрос</w:t>
            </w:r>
            <w:proofErr w:type="gram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: какие наставления Владимира Мономаха актуальны и сейчас? Составить план «Поучения»</w:t>
            </w:r>
          </w:p>
        </w:tc>
        <w:tc>
          <w:tcPr>
            <w:tcW w:w="279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Рецептивная: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чтение статьи учебника, текста «Поучения»;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репродуктивная: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ответы на вопросы, пересказ, близкий к тексту;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выразительное чтение;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анализ текста</w:t>
            </w:r>
            <w:proofErr w:type="gramEnd"/>
          </w:p>
        </w:tc>
        <w:tc>
          <w:tcPr>
            <w:tcW w:w="146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B573D" w:rsidRPr="006560C2" w:rsidRDefault="00907E27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о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799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</w:p>
        </w:tc>
      </w:tr>
      <w:tr w:rsidR="003B573D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«Повесть о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Петре и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Февронии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Муромских» гимн любви 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верности</w:t>
            </w:r>
          </w:p>
        </w:tc>
        <w:tc>
          <w:tcPr>
            <w:tcW w:w="1985" w:type="dxa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Историческая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основа повести,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идейное художественное своеобразие. Нравственные идеалы и заветы Древней Руси. Высокий моральный облик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главной героини</w:t>
            </w:r>
          </w:p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3B573D" w:rsidRPr="006560C2" w:rsidRDefault="003B573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Составить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план пересказа повести</w:t>
            </w:r>
          </w:p>
        </w:tc>
        <w:tc>
          <w:tcPr>
            <w:tcW w:w="2791" w:type="dxa"/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Репродуктивная:</w:t>
            </w:r>
            <w:r w:rsidRPr="006560C2">
              <w:rPr>
                <w:b/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ответы на вопросы;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устное словесное рисование, чтение по ролям;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поисковая: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комментирование художественного текста;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анализ текста «Повести...»</w:t>
            </w:r>
            <w:proofErr w:type="gramEnd"/>
          </w:p>
        </w:tc>
        <w:tc>
          <w:tcPr>
            <w:tcW w:w="1461" w:type="dxa"/>
          </w:tcPr>
          <w:p w:rsidR="003B573D" w:rsidRPr="006560C2" w:rsidRDefault="003B573D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  <w:r w:rsidRPr="003B573D">
              <w:rPr>
                <w:rFonts w:eastAsia="Times New Roman"/>
                <w:sz w:val="20"/>
                <w:szCs w:val="20"/>
                <w:lang w:val="en-US"/>
              </w:rPr>
              <w:t xml:space="preserve"> MP3</w:t>
            </w:r>
          </w:p>
        </w:tc>
        <w:tc>
          <w:tcPr>
            <w:tcW w:w="1327" w:type="dxa"/>
          </w:tcPr>
          <w:p w:rsidR="003B573D" w:rsidRPr="00907E27" w:rsidRDefault="00907E27" w:rsidP="00227CB1">
            <w:pPr>
              <w:pStyle w:val="afd"/>
              <w:jc w:val="both"/>
              <w:rPr>
                <w:rFonts w:eastAsia="Times New Roman"/>
                <w:color w:val="FF00FF"/>
                <w:sz w:val="20"/>
                <w:szCs w:val="20"/>
              </w:rPr>
            </w:pPr>
            <w:r w:rsidRPr="00907E27">
              <w:rPr>
                <w:rFonts w:eastAsia="Times New Roman"/>
                <w:sz w:val="20"/>
                <w:szCs w:val="20"/>
              </w:rPr>
              <w:t>Ответить на вопросы 1-4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., создать презентация по желанию уч-ся)</w:t>
            </w:r>
          </w:p>
        </w:tc>
        <w:tc>
          <w:tcPr>
            <w:tcW w:w="799" w:type="dxa"/>
          </w:tcPr>
          <w:p w:rsidR="003B573D" w:rsidRPr="003B573D" w:rsidRDefault="003B573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B573D">
              <w:rPr>
                <w:rFonts w:eastAsia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B573D" w:rsidRPr="00907E27" w:rsidRDefault="003B573D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3B573D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center"/>
              <w:rPr>
                <w:i/>
                <w:sz w:val="20"/>
                <w:szCs w:val="20"/>
              </w:rPr>
            </w:pPr>
            <w:r w:rsidRPr="006560C2">
              <w:rPr>
                <w:i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573D" w:rsidRPr="003B573D" w:rsidRDefault="003B573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Урок развития речи. </w:t>
            </w:r>
          </w:p>
          <w:p w:rsidR="003B573D" w:rsidRPr="003B573D" w:rsidRDefault="003B573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3B573D">
              <w:rPr>
                <w:rFonts w:eastAsia="Times New Roman"/>
                <w:color w:val="000000"/>
                <w:sz w:val="20"/>
                <w:szCs w:val="20"/>
              </w:rPr>
              <w:t>«Повесть временных лет». Отрывок «О пользе книг».</w:t>
            </w:r>
          </w:p>
          <w:p w:rsidR="003B573D" w:rsidRPr="003B573D" w:rsidRDefault="003B573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Итоговая письменная работа по разделам: «Устное народное творчество», «Древнерусская литература» </w:t>
            </w:r>
          </w:p>
        </w:tc>
        <w:tc>
          <w:tcPr>
            <w:tcW w:w="1985" w:type="dxa"/>
          </w:tcPr>
          <w:p w:rsidR="003B573D" w:rsidRPr="003B573D" w:rsidRDefault="003B573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Сочинение на одну из </w:t>
            </w:r>
            <w:proofErr w:type="gramStart"/>
            <w:r w:rsidRPr="003B573D">
              <w:rPr>
                <w:rFonts w:eastAsia="Times New Roman"/>
                <w:color w:val="000000"/>
                <w:sz w:val="20"/>
                <w:szCs w:val="20"/>
              </w:rPr>
              <w:t>тем</w:t>
            </w:r>
            <w:proofErr w:type="gramEnd"/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 1 . </w:t>
            </w:r>
            <w:proofErr w:type="gramStart"/>
            <w:r w:rsidRPr="003B573D">
              <w:rPr>
                <w:rFonts w:eastAsia="Times New Roman"/>
                <w:color w:val="000000"/>
                <w:sz w:val="20"/>
                <w:szCs w:val="20"/>
              </w:rPr>
              <w:t>Какое</w:t>
            </w:r>
            <w:proofErr w:type="gramEnd"/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 воплощение нашла народная мудрость в произведениях устного народного творчества? 2. Что воспевает народ в героическом эпосе? 3. Приемлемы ли для современного читателя нравственные идеалы и заветы Древней Руси? 4. В чем значение древнерусской литературы для современного читателя?</w:t>
            </w:r>
          </w:p>
        </w:tc>
        <w:tc>
          <w:tcPr>
            <w:tcW w:w="3441" w:type="dxa"/>
            <w:gridSpan w:val="3"/>
          </w:tcPr>
          <w:p w:rsidR="003B573D" w:rsidRPr="003B573D" w:rsidRDefault="003B573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3B573D">
              <w:rPr>
                <w:rFonts w:eastAsia="Times New Roman"/>
                <w:color w:val="000000"/>
                <w:sz w:val="20"/>
                <w:szCs w:val="20"/>
              </w:rPr>
              <w:t xml:space="preserve">Сочинение (тема – на выбор) </w:t>
            </w:r>
          </w:p>
        </w:tc>
        <w:tc>
          <w:tcPr>
            <w:tcW w:w="2791" w:type="dxa"/>
          </w:tcPr>
          <w:p w:rsidR="003B573D" w:rsidRPr="003B573D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3B573D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</w:t>
            </w:r>
            <w:proofErr w:type="gramEnd"/>
            <w:r w:rsidRPr="003B573D">
              <w:rPr>
                <w:rFonts w:eastAsia="Times New Roman"/>
                <w:b/>
                <w:color w:val="000000"/>
                <w:sz w:val="20"/>
                <w:szCs w:val="20"/>
              </w:rPr>
              <w:t>, творческая</w:t>
            </w:r>
            <w:r w:rsidRPr="003B573D">
              <w:rPr>
                <w:rFonts w:eastAsia="Times New Roman"/>
                <w:color w:val="000000"/>
                <w:sz w:val="20"/>
                <w:szCs w:val="20"/>
              </w:rPr>
              <w:t>: сочинение-рассуждение по избранной теме</w:t>
            </w:r>
          </w:p>
        </w:tc>
        <w:tc>
          <w:tcPr>
            <w:tcW w:w="1461" w:type="dxa"/>
          </w:tcPr>
          <w:p w:rsidR="003B573D" w:rsidRPr="003B573D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3B573D" w:rsidRPr="003B573D" w:rsidRDefault="00430EFB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Ломоносове</w:t>
            </w:r>
          </w:p>
        </w:tc>
        <w:tc>
          <w:tcPr>
            <w:tcW w:w="799" w:type="dxa"/>
          </w:tcPr>
          <w:p w:rsidR="003B573D" w:rsidRPr="003B573D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B573D">
              <w:rPr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B573D" w:rsidRPr="006560C2" w:rsidRDefault="003B573D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</w:tr>
      <w:tr w:rsidR="001D1A67" w:rsidRPr="006560C2" w:rsidTr="00DC2FA9">
        <w:tc>
          <w:tcPr>
            <w:tcW w:w="10696" w:type="dxa"/>
            <w:gridSpan w:val="7"/>
            <w:tcBorders>
              <w:bottom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ИЗ РУССКОЙ ЛИТЕРАТУРЫ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XVIII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ВЕКА (2 часа)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1A67" w:rsidRPr="00757D02" w:rsidRDefault="001D1A67" w:rsidP="00227CB1">
            <w:pPr>
              <w:pStyle w:val="afd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B573D" w:rsidRPr="006560C2" w:rsidTr="003B573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М.В. Ломоносов. Личность и судьба гениального человека. Литературное творчество М.В.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Слово о поэте 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ученом. Теория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«трех штилей».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«К статуе Петра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Елисаветы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>Практикум: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определить,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к каким стилям относятся прочитанные произведения М.В. Ломоносова. Выписать из отрывка «К статуе Петра Великого» слова, относящиеся к «высокому штилю», определить цель их использования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Рецептивная: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учебника, чтение оды;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продуктивная творческая: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выразительное чтение с учетом особенностей жанра оды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; исследовательская</w:t>
            </w:r>
            <w:proofErr w:type="gram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анализ текста 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3B573D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3B573D">
              <w:rPr>
                <w:rFonts w:eastAsia="Times New Roman"/>
                <w:sz w:val="20"/>
                <w:szCs w:val="20"/>
              </w:rPr>
              <w:t>3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573D">
              <w:rPr>
                <w:rFonts w:eastAsia="Times New Roman"/>
                <w:color w:val="000000"/>
                <w:sz w:val="20"/>
                <w:szCs w:val="20"/>
              </w:rPr>
              <w:t>ИЗО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скульптура (памятник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>Петру I работы Фальконе).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757D02" w:rsidRDefault="00757D02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757D02">
              <w:rPr>
                <w:rFonts w:eastAsia="Times New Roman"/>
                <w:sz w:val="20"/>
                <w:szCs w:val="20"/>
              </w:rPr>
              <w:t xml:space="preserve">Выучить наизусть </w:t>
            </w:r>
            <w:proofErr w:type="spellStart"/>
            <w:r w:rsidRPr="00757D02">
              <w:rPr>
                <w:rFonts w:eastAsia="Times New Roman"/>
                <w:sz w:val="20"/>
                <w:szCs w:val="20"/>
              </w:rPr>
              <w:t>стихотвоение</w:t>
            </w:r>
            <w:proofErr w:type="spellEnd"/>
            <w:r w:rsidRPr="00757D0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3B573D" w:rsidRDefault="003B573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B573D">
              <w:rPr>
                <w:rFonts w:eastAsia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D" w:rsidRPr="006560C2" w:rsidRDefault="003B573D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D9577D" w:rsidRPr="006560C2" w:rsidTr="00E5084C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7D" w:rsidRPr="006560C2" w:rsidRDefault="00D9577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Г.Р.Державин - поэт и гражданин. Своеобразие поэзии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Г.Р.Державина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Биографические сведения о поэте. Новаторство в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стихотворческой деятельности. «Река времен в своем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стремленьи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>...», «На птичку», «Признание». Философские рассуждения о смысле жизни и свободе творчества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</w:tcBorders>
          </w:tcPr>
          <w:p w:rsidR="00D9577D" w:rsidRPr="006560C2" w:rsidRDefault="00D9577D" w:rsidP="00227CB1">
            <w:pPr>
              <w:pStyle w:val="afd"/>
              <w:rPr>
                <w:rFonts w:eastAsia="Times New Roman"/>
                <w:color w:val="000000"/>
                <w:sz w:val="20"/>
                <w:szCs w:val="20"/>
              </w:rPr>
            </w:pP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Ответить на вопросы: в чем «забавный русский слог» Державина способствовал обновлению поэзии?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Что сближает двух великих поэтов - Ломоносова и Державина?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Рецептивная</w:t>
            </w:r>
            <w:proofErr w:type="gramEnd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о Державине, чтение стихотворений;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репродуктивная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: рассказ о поэте на основе дополнительных источников, ответы на вопросы;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поисковая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: комментирование художественного текста; </w:t>
            </w:r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ИЗО</w:t>
            </w:r>
            <w:proofErr w:type="gramEnd"/>
            <w:r w:rsidRPr="006560C2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репродукция с картины </w:t>
            </w:r>
            <w:proofErr w:type="spellStart"/>
            <w:r w:rsidRPr="006560C2">
              <w:rPr>
                <w:rFonts w:eastAsia="Times New Roman"/>
                <w:color w:val="000000"/>
                <w:sz w:val="20"/>
                <w:szCs w:val="20"/>
              </w:rPr>
              <w:t>Н.Ге</w:t>
            </w:r>
            <w:proofErr w:type="spellEnd"/>
            <w:r w:rsidRPr="006560C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«Пушкин читает стихи на экзамене»: </w:t>
            </w:r>
            <w:r w:rsidRPr="00D9577D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D9577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D9577D" w:rsidRPr="007722C0" w:rsidRDefault="007722C0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22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Подготовить похвальное слово поэту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9577D" w:rsidRPr="00D9577D" w:rsidRDefault="00D9577D" w:rsidP="00227CB1">
            <w:pPr>
              <w:pStyle w:val="af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577D">
              <w:rPr>
                <w:rFonts w:eastAsia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1D1A67" w:rsidRPr="006560C2" w:rsidTr="00DC2FA9">
        <w:tc>
          <w:tcPr>
            <w:tcW w:w="10696" w:type="dxa"/>
            <w:gridSpan w:val="7"/>
          </w:tcPr>
          <w:p w:rsidR="001D1A67" w:rsidRPr="006560C2" w:rsidRDefault="001D1A67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ИЗ РУССКОЙ ЛИТЕРАТУРЫ </w:t>
            </w:r>
            <w:r w:rsidRPr="006560C2">
              <w:rPr>
                <w:rFonts w:eastAsia="Times New Roman"/>
                <w:b/>
                <w:sz w:val="20"/>
                <w:szCs w:val="20"/>
                <w:lang w:val="en-US"/>
              </w:rPr>
              <w:t>XIX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 xml:space="preserve"> ВЕКА (28 часов)</w:t>
            </w:r>
          </w:p>
        </w:tc>
        <w:tc>
          <w:tcPr>
            <w:tcW w:w="146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1A67" w:rsidRPr="006560C2" w:rsidRDefault="001D1A67" w:rsidP="00227CB1">
            <w:pPr>
              <w:pStyle w:val="afd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957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9577D" w:rsidRPr="006560C2" w:rsidRDefault="00D9577D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А.С. Пушкин.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Слово о поэте. Интерес Пушкина к истории России. «Песнь о вещем Олеге» 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её летописный источник. Тема судьбы в балладе</w:t>
            </w:r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Художественное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воспроизведение быта и нравов Древней Руси. Смысл сопоставления Олега и волхва. Особенности композиции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«Песни...», своеобразие языка. Понятие о жанре баллады (развитие представлений)</w:t>
            </w:r>
            <w:r w:rsidRPr="006560C2">
              <w:rPr>
                <w:sz w:val="20"/>
                <w:szCs w:val="20"/>
              </w:rPr>
              <w:t xml:space="preserve"> </w:t>
            </w:r>
          </w:p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Ответить на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вопросы: что общего и чем отличаются друг от друга летопись и баллада? Найти в «Песне...» средства воссоздания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эпохи княжения Олега. Какова главная мысль этого произведения? Почему Пушкин обращается к далекой старине?</w:t>
            </w:r>
          </w:p>
        </w:tc>
        <w:tc>
          <w:tcPr>
            <w:tcW w:w="3500" w:type="dxa"/>
            <w:gridSpan w:val="2"/>
          </w:tcPr>
          <w:p w:rsidR="00D9577D" w:rsidRPr="006560C2" w:rsidRDefault="00D9577D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Рецептивная:</w:t>
            </w:r>
            <w:r w:rsidRPr="006560C2">
              <w:rPr>
                <w:sz w:val="20"/>
                <w:szCs w:val="20"/>
              </w:rPr>
              <w:t xml:space="preserve"> чтение летописного отрывка о смерти Олега, чтение «Песни...»;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пересказ летописного отрывка, ответы на вопросы, сообщение о поэте; </w:t>
            </w:r>
            <w:r w:rsidRPr="006560C2">
              <w:rPr>
                <w:b/>
                <w:sz w:val="20"/>
                <w:szCs w:val="20"/>
              </w:rPr>
              <w:t>Продуктивная, творческая</w:t>
            </w:r>
            <w:r w:rsidRPr="006560C2">
              <w:rPr>
                <w:sz w:val="20"/>
                <w:szCs w:val="20"/>
              </w:rPr>
              <w:t xml:space="preserve">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«Песни о вещем Олеге», выразительное чтение;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самостоятельный поиск ответов на проблемные вопросы, установление ассоциативных связей с произведениями живописи;</w:t>
            </w:r>
            <w:r w:rsidRPr="006560C2">
              <w:rPr>
                <w:b/>
                <w:sz w:val="20"/>
                <w:szCs w:val="20"/>
              </w:rPr>
              <w:t xml:space="preserve"> исследовательская:</w:t>
            </w:r>
            <w:r w:rsidRPr="006560C2">
              <w:rPr>
                <w:sz w:val="20"/>
                <w:szCs w:val="20"/>
              </w:rPr>
              <w:t xml:space="preserve"> анализ текста, сопоставление произведений художественной литературы и выявление в них своеобразных черт (летопись, баллада)</w:t>
            </w:r>
            <w:proofErr w:type="gramEnd"/>
          </w:p>
        </w:tc>
        <w:tc>
          <w:tcPr>
            <w:tcW w:w="1461" w:type="dxa"/>
          </w:tcPr>
          <w:p w:rsidR="00D9577D" w:rsidRPr="00D9577D" w:rsidRDefault="00D9577D" w:rsidP="00D9577D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D9577D">
              <w:rPr>
                <w:rFonts w:eastAsia="Times New Roman"/>
                <w:sz w:val="20"/>
                <w:szCs w:val="20"/>
              </w:rPr>
              <w:t>ИЗО</w:t>
            </w:r>
            <w:proofErr w:type="gramEnd"/>
            <w:r w:rsidRPr="00D9577D">
              <w:rPr>
                <w:rFonts w:eastAsia="Times New Roman"/>
                <w:sz w:val="20"/>
                <w:szCs w:val="20"/>
              </w:rPr>
              <w:t xml:space="preserve">: иллюстрации художника В.В. Васнецова </w:t>
            </w:r>
            <w:r w:rsidRPr="00D9577D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D9577D">
              <w:rPr>
                <w:rFonts w:eastAsia="Times New Roman"/>
                <w:sz w:val="20"/>
                <w:szCs w:val="20"/>
              </w:rPr>
              <w:t>3</w:t>
            </w:r>
          </w:p>
          <w:p w:rsidR="00D9577D" w:rsidRPr="00D9577D" w:rsidRDefault="00D9577D" w:rsidP="00D9577D">
            <w:pPr>
              <w:rPr>
                <w:sz w:val="20"/>
                <w:szCs w:val="20"/>
                <w:lang w:eastAsia="en-US"/>
              </w:rPr>
            </w:pPr>
          </w:p>
          <w:p w:rsidR="00D9577D" w:rsidRPr="006560C2" w:rsidRDefault="00D9577D" w:rsidP="00D9577D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9577D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D9577D" w:rsidRPr="00AD0F58" w:rsidRDefault="00AD0F58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D0F58">
              <w:rPr>
                <w:rFonts w:eastAsia="Times New Roman"/>
                <w:sz w:val="20"/>
                <w:szCs w:val="20"/>
              </w:rPr>
              <w:t>Выполнить задания 1-5, стр. 86</w:t>
            </w:r>
          </w:p>
        </w:tc>
        <w:tc>
          <w:tcPr>
            <w:tcW w:w="799" w:type="dxa"/>
          </w:tcPr>
          <w:p w:rsidR="00D9577D" w:rsidRPr="00D9577D" w:rsidRDefault="00D9577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9577D">
              <w:rPr>
                <w:rFonts w:eastAsia="Times New Roman"/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D9577D" w:rsidRPr="006560C2" w:rsidRDefault="00D9577D" w:rsidP="00227CB1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957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А. С. Пушкин. «Полтава» (отрывок).</w:t>
            </w:r>
          </w:p>
        </w:tc>
        <w:tc>
          <w:tcPr>
            <w:tcW w:w="1985" w:type="dxa"/>
          </w:tcPr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Мастерство в изображении Полтавской битвы, прославление мужества и отваги русских солдат. Петр I и Карл XII</w:t>
            </w:r>
          </w:p>
          <w:p w:rsidR="00D9577D" w:rsidRPr="006560C2" w:rsidRDefault="00D957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D9577D" w:rsidRPr="006560C2" w:rsidRDefault="00D9577D" w:rsidP="00227CB1">
            <w:pPr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Обучение выразительному чтению</w:t>
            </w:r>
            <w:r w:rsidRPr="006560C2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3500" w:type="dxa"/>
            <w:gridSpan w:val="2"/>
          </w:tcPr>
          <w:p w:rsidR="00D9577D" w:rsidRPr="006560C2" w:rsidRDefault="00D9577D" w:rsidP="00227CB1">
            <w:pPr>
              <w:pStyle w:val="Style1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Что такое описание, литературный портрет?</w:t>
            </w:r>
          </w:p>
        </w:tc>
        <w:tc>
          <w:tcPr>
            <w:tcW w:w="1461" w:type="dxa"/>
          </w:tcPr>
          <w:p w:rsidR="00D9577D" w:rsidRPr="006560C2" w:rsidRDefault="00D9577D" w:rsidP="00227CB1">
            <w:pPr>
              <w:pStyle w:val="Style1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Мозаика «Полтавская баталия» М. Ломоносова.</w:t>
            </w:r>
          </w:p>
        </w:tc>
        <w:tc>
          <w:tcPr>
            <w:tcW w:w="1327" w:type="dxa"/>
          </w:tcPr>
          <w:p w:rsidR="00D9577D" w:rsidRPr="006560C2" w:rsidRDefault="00D03F7D" w:rsidP="00227CB1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отрывок</w:t>
            </w:r>
          </w:p>
        </w:tc>
        <w:tc>
          <w:tcPr>
            <w:tcW w:w="799" w:type="dxa"/>
          </w:tcPr>
          <w:p w:rsidR="00D9577D" w:rsidRPr="006560C2" w:rsidRDefault="00D9577D" w:rsidP="00227CB1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D9577D" w:rsidRPr="006560C2" w:rsidRDefault="00D9577D" w:rsidP="00227CB1">
            <w:pPr>
              <w:pStyle w:val="Style1"/>
              <w:jc w:val="both"/>
              <w:rPr>
                <w:sz w:val="20"/>
                <w:szCs w:val="20"/>
              </w:rPr>
            </w:pPr>
          </w:p>
        </w:tc>
      </w:tr>
      <w:tr w:rsidR="003668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36687D" w:rsidRPr="006560C2" w:rsidRDefault="003668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687D" w:rsidRPr="006560C2" w:rsidRDefault="0036687D" w:rsidP="00227CB1">
            <w:pPr>
              <w:jc w:val="both"/>
              <w:rPr>
                <w:spacing w:val="2"/>
                <w:sz w:val="20"/>
                <w:szCs w:val="20"/>
              </w:rPr>
            </w:pPr>
            <w:r w:rsidRPr="006560C2">
              <w:rPr>
                <w:spacing w:val="2"/>
                <w:sz w:val="20"/>
                <w:szCs w:val="20"/>
              </w:rPr>
              <w:t xml:space="preserve">А. С. Пушкин. «Медный всадник» (отрывок). </w:t>
            </w:r>
          </w:p>
        </w:tc>
        <w:tc>
          <w:tcPr>
            <w:tcW w:w="1985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pacing w:val="2"/>
                <w:sz w:val="20"/>
                <w:szCs w:val="20"/>
              </w:rPr>
              <w:t>Выражение чувства любви к родине. Прославление деяний Петра I. Образ автора в отрывке из поэмы.</w:t>
            </w:r>
          </w:p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pacing w:val="2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3500" w:type="dxa"/>
            <w:gridSpan w:val="2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461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Презентация</w:t>
            </w:r>
          </w:p>
        </w:tc>
        <w:tc>
          <w:tcPr>
            <w:tcW w:w="1327" w:type="dxa"/>
          </w:tcPr>
          <w:p w:rsidR="0036687D" w:rsidRPr="006560C2" w:rsidRDefault="00645758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мини-сочинение по иллюстрации</w:t>
            </w:r>
          </w:p>
        </w:tc>
        <w:tc>
          <w:tcPr>
            <w:tcW w:w="799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3668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36687D" w:rsidRPr="006560C2" w:rsidRDefault="0036687D" w:rsidP="00227CB1">
            <w:pPr>
              <w:pStyle w:val="afd"/>
              <w:jc w:val="center"/>
              <w:rPr>
                <w:i/>
                <w:sz w:val="20"/>
                <w:szCs w:val="20"/>
              </w:rPr>
            </w:pPr>
            <w:r w:rsidRPr="006560C2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687D" w:rsidRPr="0036687D" w:rsidRDefault="0036687D" w:rsidP="00227CB1">
            <w:pPr>
              <w:jc w:val="both"/>
              <w:rPr>
                <w:spacing w:val="2"/>
                <w:sz w:val="20"/>
                <w:szCs w:val="20"/>
              </w:rPr>
            </w:pPr>
            <w:r w:rsidRPr="0036687D">
              <w:rPr>
                <w:b/>
                <w:spacing w:val="2"/>
                <w:sz w:val="20"/>
                <w:szCs w:val="20"/>
              </w:rPr>
              <w:t>Развитие речи.</w:t>
            </w:r>
            <w:r w:rsidRPr="0036687D">
              <w:rPr>
                <w:spacing w:val="2"/>
                <w:sz w:val="20"/>
                <w:szCs w:val="20"/>
              </w:rPr>
              <w:t xml:space="preserve"> А. С. Пушкин. «Борис </w:t>
            </w:r>
            <w:r w:rsidRPr="0036687D">
              <w:rPr>
                <w:spacing w:val="2"/>
                <w:sz w:val="20"/>
                <w:szCs w:val="20"/>
              </w:rPr>
              <w:lastRenderedPageBreak/>
              <w:t xml:space="preserve">Годунов»: сцена </w:t>
            </w:r>
            <w:proofErr w:type="gramStart"/>
            <w:r w:rsidRPr="0036687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36687D"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 w:rsidRPr="0036687D">
              <w:rPr>
                <w:spacing w:val="2"/>
                <w:sz w:val="20"/>
                <w:szCs w:val="20"/>
              </w:rPr>
              <w:t>Чудовом</w:t>
            </w:r>
            <w:proofErr w:type="gramEnd"/>
            <w:r w:rsidRPr="0036687D">
              <w:rPr>
                <w:spacing w:val="2"/>
                <w:sz w:val="20"/>
                <w:szCs w:val="20"/>
              </w:rPr>
              <w:t xml:space="preserve"> монастыре. </w:t>
            </w:r>
          </w:p>
        </w:tc>
        <w:tc>
          <w:tcPr>
            <w:tcW w:w="1985" w:type="dxa"/>
          </w:tcPr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6687D">
              <w:rPr>
                <w:spacing w:val="2"/>
                <w:sz w:val="20"/>
                <w:szCs w:val="20"/>
              </w:rPr>
              <w:lastRenderedPageBreak/>
              <w:t xml:space="preserve">Образ летописца Пимена. Значение </w:t>
            </w:r>
            <w:r w:rsidRPr="0036687D">
              <w:rPr>
                <w:spacing w:val="2"/>
                <w:sz w:val="20"/>
                <w:szCs w:val="20"/>
              </w:rPr>
              <w:lastRenderedPageBreak/>
              <w:t xml:space="preserve">труда летописца в истории культуры. </w:t>
            </w:r>
          </w:p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6687D">
              <w:rPr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3500" w:type="dxa"/>
            <w:gridSpan w:val="2"/>
          </w:tcPr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6687D">
              <w:rPr>
                <w:spacing w:val="2"/>
                <w:sz w:val="20"/>
                <w:szCs w:val="20"/>
              </w:rPr>
              <w:t xml:space="preserve">Подготовка к домашнему сочинению «История России в произведениях А. </w:t>
            </w:r>
            <w:r w:rsidRPr="0036687D">
              <w:rPr>
                <w:spacing w:val="2"/>
                <w:sz w:val="20"/>
                <w:szCs w:val="20"/>
              </w:rPr>
              <w:lastRenderedPageBreak/>
              <w:t>С. Пушкина»</w:t>
            </w:r>
          </w:p>
        </w:tc>
        <w:tc>
          <w:tcPr>
            <w:tcW w:w="1461" w:type="dxa"/>
          </w:tcPr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6687D">
              <w:rPr>
                <w:sz w:val="20"/>
                <w:szCs w:val="20"/>
              </w:rPr>
              <w:lastRenderedPageBreak/>
              <w:t xml:space="preserve">«Борис Годунов. </w:t>
            </w:r>
            <w:r w:rsidRPr="0036687D">
              <w:rPr>
                <w:sz w:val="20"/>
                <w:szCs w:val="20"/>
              </w:rPr>
              <w:lastRenderedPageBreak/>
              <w:t>Гравюра С. Галактионова»</w:t>
            </w:r>
          </w:p>
        </w:tc>
        <w:tc>
          <w:tcPr>
            <w:tcW w:w="1327" w:type="dxa"/>
          </w:tcPr>
          <w:p w:rsidR="0036687D" w:rsidRPr="0036687D" w:rsidRDefault="00F657DE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Прочитать повесть </w:t>
            </w:r>
            <w:r>
              <w:rPr>
                <w:sz w:val="20"/>
                <w:szCs w:val="20"/>
              </w:rPr>
              <w:lastRenderedPageBreak/>
              <w:t>«Станционный смотритель»</w:t>
            </w:r>
          </w:p>
        </w:tc>
        <w:tc>
          <w:tcPr>
            <w:tcW w:w="799" w:type="dxa"/>
          </w:tcPr>
          <w:p w:rsidR="0036687D" w:rsidRPr="0036687D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36687D">
              <w:rPr>
                <w:sz w:val="20"/>
                <w:szCs w:val="20"/>
              </w:rPr>
              <w:lastRenderedPageBreak/>
              <w:t>19.10</w:t>
            </w:r>
          </w:p>
        </w:tc>
        <w:tc>
          <w:tcPr>
            <w:tcW w:w="851" w:type="dxa"/>
          </w:tcPr>
          <w:p w:rsidR="0036687D" w:rsidRPr="006560C2" w:rsidRDefault="0036687D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</w:tr>
      <w:tr w:rsidR="003668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36687D" w:rsidRPr="006560C2" w:rsidRDefault="003668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687D" w:rsidRPr="006560C2" w:rsidRDefault="0036687D" w:rsidP="0036687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Проза А.С. Пушкина. «Станционный смотритель» - повесть о «маленьком» человеке</w:t>
            </w:r>
          </w:p>
        </w:tc>
        <w:tc>
          <w:tcPr>
            <w:tcW w:w="1985" w:type="dxa"/>
          </w:tcPr>
          <w:p w:rsidR="0036687D" w:rsidRPr="006560C2" w:rsidRDefault="0036687D" w:rsidP="0036687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 xml:space="preserve">История Самсона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представлений) </w:t>
            </w:r>
          </w:p>
          <w:p w:rsidR="0036687D" w:rsidRPr="006560C2" w:rsidRDefault="0036687D" w:rsidP="0036687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Автор и рассказчик. Отношение рассказчика к героям повести. Гуманизм Пушкина в оценке «маленького человека».</w:t>
            </w:r>
          </w:p>
        </w:tc>
        <w:tc>
          <w:tcPr>
            <w:tcW w:w="2732" w:type="dxa"/>
            <w:gridSpan w:val="2"/>
          </w:tcPr>
          <w:p w:rsidR="0036687D" w:rsidRPr="006560C2" w:rsidRDefault="0036687D" w:rsidP="0036687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Составить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>композиционный план</w:t>
            </w:r>
            <w:r w:rsidRPr="006560C2">
              <w:rPr>
                <w:sz w:val="20"/>
                <w:szCs w:val="20"/>
              </w:rPr>
              <w:t xml:space="preserve"> </w:t>
            </w:r>
            <w:r w:rsidRPr="006560C2">
              <w:rPr>
                <w:rFonts w:eastAsia="Times New Roman"/>
                <w:sz w:val="20"/>
                <w:szCs w:val="20"/>
              </w:rPr>
              <w:t xml:space="preserve">повести: экспозиция, завязка, развитие действия, кульминация, развязка. Озаглавить пункты плана словами текста. Ответить на </w:t>
            </w:r>
            <w:proofErr w:type="gramStart"/>
            <w:r w:rsidRPr="006560C2">
              <w:rPr>
                <w:rFonts w:eastAsia="Times New Roman"/>
                <w:sz w:val="20"/>
                <w:szCs w:val="20"/>
              </w:rPr>
              <w:t>вопросы</w:t>
            </w:r>
            <w:proofErr w:type="gramEnd"/>
            <w:r w:rsidRPr="006560C2">
              <w:rPr>
                <w:rFonts w:eastAsia="Times New Roman"/>
                <w:sz w:val="20"/>
                <w:szCs w:val="20"/>
              </w:rPr>
              <w:t xml:space="preserve">: какой эпизод повести подчеркивает нравственное превосходство смотрителя над «хорошо одетыми людьми привилегированного сословия»? Какова позиция отца в притче о блудном сыне и позиция Самсона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>? Кто оказался счастливее: блудный сын или Дуня?</w:t>
            </w:r>
          </w:p>
        </w:tc>
        <w:tc>
          <w:tcPr>
            <w:tcW w:w="3500" w:type="dxa"/>
            <w:gridSpan w:val="2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sz w:val="20"/>
                <w:szCs w:val="20"/>
              </w:rPr>
              <w:t>Рецептивная: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выборочное чтение (описание комнаты смотрителя в начале и конце повести);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репродуктивная: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ответы на вопросы, пересказ отдельных эпизодов;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устное словесное рисование «Три приезда на станцию»,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эпизода «Первый приезд Самсона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к ротмистру Минскому», рассказ по иллюстрациям;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поисковая</w:t>
            </w:r>
            <w:r w:rsidRPr="006560C2">
              <w:rPr>
                <w:rFonts w:eastAsia="Times New Roman"/>
                <w:sz w:val="20"/>
                <w:szCs w:val="20"/>
              </w:rPr>
              <w:t xml:space="preserve">: установление ассоциативных связей с произведениями живописи;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исследовательская: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анализ эпизодов, сопоставление повести и притчи о блудном сыне</w:t>
            </w:r>
            <w:proofErr w:type="gramEnd"/>
          </w:p>
        </w:tc>
        <w:tc>
          <w:tcPr>
            <w:tcW w:w="1461" w:type="dxa"/>
          </w:tcPr>
          <w:p w:rsidR="0036687D" w:rsidRPr="0036687D" w:rsidRDefault="0036687D" w:rsidP="0036687D">
            <w:pPr>
              <w:pStyle w:val="afd"/>
              <w:rPr>
                <w:rFonts w:eastAsia="Times New Roman"/>
                <w:sz w:val="20"/>
                <w:szCs w:val="20"/>
              </w:rPr>
            </w:pPr>
            <w:proofErr w:type="gramStart"/>
            <w:r w:rsidRPr="0036687D">
              <w:rPr>
                <w:rFonts w:eastAsia="Times New Roman"/>
                <w:sz w:val="20"/>
                <w:szCs w:val="20"/>
              </w:rPr>
              <w:t>ИЗО</w:t>
            </w:r>
            <w:proofErr w:type="gramEnd"/>
            <w:r w:rsidRPr="0036687D">
              <w:rPr>
                <w:rFonts w:eastAsia="Times New Roman"/>
                <w:sz w:val="20"/>
                <w:szCs w:val="20"/>
              </w:rPr>
              <w:t xml:space="preserve">: иллюстрации к повести художников М. </w:t>
            </w:r>
            <w:proofErr w:type="spellStart"/>
            <w:r w:rsidRPr="0036687D">
              <w:rPr>
                <w:rFonts w:eastAsia="Times New Roman"/>
                <w:sz w:val="20"/>
                <w:szCs w:val="20"/>
              </w:rPr>
              <w:t>Добужинского</w:t>
            </w:r>
            <w:proofErr w:type="spellEnd"/>
            <w:r w:rsidRPr="0036687D">
              <w:rPr>
                <w:rFonts w:eastAsia="Times New Roman"/>
                <w:sz w:val="20"/>
                <w:szCs w:val="20"/>
              </w:rPr>
              <w:t xml:space="preserve">, Д. </w:t>
            </w:r>
            <w:proofErr w:type="spellStart"/>
            <w:r w:rsidRPr="0036687D">
              <w:rPr>
                <w:rFonts w:eastAsia="Times New Roman"/>
                <w:sz w:val="20"/>
                <w:szCs w:val="20"/>
              </w:rPr>
              <w:t>Шмаринова</w:t>
            </w:r>
            <w:proofErr w:type="spellEnd"/>
            <w:r w:rsidRPr="0036687D">
              <w:rPr>
                <w:rFonts w:eastAsia="Times New Roman"/>
                <w:sz w:val="20"/>
                <w:szCs w:val="20"/>
              </w:rPr>
              <w:t xml:space="preserve">, репродукция картины Рембрандта «Возвращение блудного сына». </w:t>
            </w:r>
            <w:r w:rsidRPr="0036687D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36687D">
              <w:rPr>
                <w:rFonts w:eastAsia="Times New Roman"/>
                <w:sz w:val="20"/>
                <w:szCs w:val="20"/>
              </w:rPr>
              <w:t>3</w:t>
            </w:r>
          </w:p>
          <w:p w:rsidR="0036687D" w:rsidRPr="0036687D" w:rsidRDefault="0036687D" w:rsidP="0036687D">
            <w:pPr>
              <w:pStyle w:val="afd"/>
              <w:rPr>
                <w:sz w:val="20"/>
                <w:szCs w:val="20"/>
              </w:rPr>
            </w:pPr>
            <w:r w:rsidRPr="0036687D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6687D" w:rsidRPr="0036687D" w:rsidRDefault="00A0403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 «Кто виноват в трагедии Пушкина»</w:t>
            </w:r>
          </w:p>
        </w:tc>
        <w:tc>
          <w:tcPr>
            <w:tcW w:w="799" w:type="dxa"/>
          </w:tcPr>
          <w:p w:rsidR="0036687D" w:rsidRPr="0036687D" w:rsidRDefault="0036687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6687D">
              <w:rPr>
                <w:rFonts w:eastAsia="Times New Roman"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36687D" w:rsidRPr="006560C2" w:rsidRDefault="0036687D" w:rsidP="00227CB1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6687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36687D" w:rsidRPr="006560C2" w:rsidRDefault="0036687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687D" w:rsidRPr="006560C2" w:rsidRDefault="0036687D" w:rsidP="00227CB1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 xml:space="preserve">Художественное совершенство и человечность Повести А.С.Пушкина </w:t>
            </w:r>
          </w:p>
        </w:tc>
        <w:tc>
          <w:tcPr>
            <w:tcW w:w="1985" w:type="dxa"/>
          </w:tcPr>
          <w:p w:rsidR="0036687D" w:rsidRPr="006560C2" w:rsidRDefault="0036687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Выразительность и лаконизм пушкинской прозы. Значение повести «Станционный смотритель» в истории русской литературы</w:t>
            </w:r>
          </w:p>
        </w:tc>
        <w:tc>
          <w:tcPr>
            <w:tcW w:w="2732" w:type="dxa"/>
            <w:gridSpan w:val="2"/>
          </w:tcPr>
          <w:p w:rsidR="0036687D" w:rsidRPr="006560C2" w:rsidRDefault="0036687D" w:rsidP="00227CB1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 xml:space="preserve">Ответить на вопросы: что же движет пушкинскую повесть; в чем ее тайна; что побудило Ивана Петровича Белкина рассказать эту историю? </w:t>
            </w:r>
          </w:p>
        </w:tc>
        <w:tc>
          <w:tcPr>
            <w:tcW w:w="3500" w:type="dxa"/>
            <w:gridSpan w:val="2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sz w:val="20"/>
                <w:szCs w:val="20"/>
              </w:rPr>
              <w:t>Репродуктивная: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подробный пересказ эпизода «Самсон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Вырин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у Минского»;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Продуктивная, творческая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рассказ «История Самсона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»,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>поисковая: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самостоятельный поиск ответа на проблемные вопросы, </w:t>
            </w:r>
            <w:r w:rsidRPr="006560C2">
              <w:rPr>
                <w:rFonts w:eastAsia="Times New Roman"/>
                <w:b/>
                <w:sz w:val="20"/>
                <w:szCs w:val="20"/>
              </w:rPr>
              <w:t xml:space="preserve">исследовательская: </w:t>
            </w:r>
            <w:r w:rsidRPr="006560C2">
              <w:rPr>
                <w:rFonts w:eastAsia="Times New Roman"/>
                <w:sz w:val="20"/>
                <w:szCs w:val="20"/>
              </w:rPr>
              <w:t>анализ текста, сопоставление образа автора и повествователя</w:t>
            </w:r>
            <w:proofErr w:type="gramEnd"/>
          </w:p>
        </w:tc>
        <w:tc>
          <w:tcPr>
            <w:tcW w:w="1461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6687D" w:rsidRPr="006560C2" w:rsidRDefault="00622A8F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«Мой Пушкин»</w:t>
            </w:r>
          </w:p>
        </w:tc>
        <w:tc>
          <w:tcPr>
            <w:tcW w:w="799" w:type="dxa"/>
          </w:tcPr>
          <w:p w:rsidR="0036687D" w:rsidRPr="006560C2" w:rsidRDefault="00082E4D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6687D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36687D" w:rsidRPr="006560C2" w:rsidRDefault="0036687D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082E4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082E4D" w:rsidRPr="006560C2" w:rsidRDefault="00082E4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2E4D" w:rsidRPr="006560C2" w:rsidRDefault="00082E4D" w:rsidP="00227CB1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М.Ю. Лермонтов. Душа и лира поэта Стихотворения «Молитва» («В минуту жизни трудную...»), «Когда волнуется желтеющая нива».</w:t>
            </w:r>
          </w:p>
        </w:tc>
        <w:tc>
          <w:tcPr>
            <w:tcW w:w="1985" w:type="dxa"/>
          </w:tcPr>
          <w:p w:rsidR="00082E4D" w:rsidRPr="006560C2" w:rsidRDefault="00082E4D" w:rsidP="00082E4D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 xml:space="preserve">Краткий рассказ о поэте. Проблема гармонии человека и природы. Тема трагической разъединенности между миром и человеком. Стремление к единению с природой. Своеобразие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lastRenderedPageBreak/>
              <w:t>лермонтовского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пейзажа </w:t>
            </w:r>
          </w:p>
        </w:tc>
        <w:tc>
          <w:tcPr>
            <w:tcW w:w="2732" w:type="dxa"/>
            <w:gridSpan w:val="2"/>
          </w:tcPr>
          <w:p w:rsidR="00082E4D" w:rsidRPr="006560C2" w:rsidRDefault="00082E4D" w:rsidP="00082E4D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lastRenderedPageBreak/>
              <w:t xml:space="preserve">Составить Цветовую гамму стихотворения «Когда волнуется желтеющая нива», ответить на вопрос: почему в этом стихотворении, говоря о гармонии мира природы и человека, Лермонтов рисует столь многоцветную картину? Прочитать статью «Читатели Лермонтова о своих впечатлениях» и ответить на вопрос: </w:t>
            </w:r>
            <w:r w:rsidRPr="006560C2">
              <w:rPr>
                <w:rFonts w:eastAsia="Times New Roman"/>
                <w:sz w:val="20"/>
                <w:szCs w:val="20"/>
              </w:rPr>
              <w:lastRenderedPageBreak/>
              <w:t>помогают ли стихотворения поэта понять признания Д.С.Мережковского и И.А.Бунина?</w:t>
            </w:r>
          </w:p>
        </w:tc>
        <w:tc>
          <w:tcPr>
            <w:tcW w:w="3500" w:type="dxa"/>
            <w:gridSpan w:val="2"/>
          </w:tcPr>
          <w:p w:rsidR="00082E4D" w:rsidRPr="006560C2" w:rsidRDefault="00082E4D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Рецептивная:</w:t>
            </w:r>
            <w:r w:rsidRPr="006560C2">
              <w:rPr>
                <w:sz w:val="20"/>
                <w:szCs w:val="20"/>
              </w:rPr>
              <w:t xml:space="preserve"> чтение стихотворений;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продуктивная, творческая:</w:t>
            </w:r>
            <w:r w:rsidRPr="006560C2">
              <w:rPr>
                <w:sz w:val="20"/>
                <w:szCs w:val="20"/>
              </w:rPr>
              <w:t xml:space="preserve"> устное словесное рисование (пейзаж), рассказ о поэте, выразительное чтение;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комментирование стихотворения «Молитва»</w:t>
            </w:r>
            <w:proofErr w:type="gramEnd"/>
          </w:p>
        </w:tc>
        <w:tc>
          <w:tcPr>
            <w:tcW w:w="1461" w:type="dxa"/>
          </w:tcPr>
          <w:p w:rsidR="00082E4D" w:rsidRPr="00082E4D" w:rsidRDefault="00082E4D" w:rsidP="00082E4D">
            <w:pPr>
              <w:pStyle w:val="afd"/>
              <w:jc w:val="both"/>
              <w:rPr>
                <w:sz w:val="20"/>
                <w:szCs w:val="20"/>
              </w:rPr>
            </w:pPr>
            <w:r w:rsidRPr="00082E4D">
              <w:rPr>
                <w:rFonts w:eastAsia="Times New Roman"/>
                <w:sz w:val="20"/>
                <w:szCs w:val="20"/>
                <w:lang w:val="en-US"/>
              </w:rPr>
              <w:t>MP3</w:t>
            </w:r>
          </w:p>
          <w:p w:rsidR="00082E4D" w:rsidRPr="006560C2" w:rsidRDefault="00082E4D" w:rsidP="00082E4D">
            <w:pPr>
              <w:rPr>
                <w:sz w:val="20"/>
                <w:szCs w:val="20"/>
                <w:lang w:eastAsia="en-US"/>
              </w:rPr>
            </w:pPr>
          </w:p>
          <w:p w:rsidR="00082E4D" w:rsidRPr="006560C2" w:rsidRDefault="00082E4D" w:rsidP="00082E4D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6560C2">
              <w:rPr>
                <w:sz w:val="20"/>
                <w:szCs w:val="20"/>
              </w:rPr>
              <w:t>Учебник, фонохрестоматия, презентация</w:t>
            </w:r>
          </w:p>
        </w:tc>
        <w:tc>
          <w:tcPr>
            <w:tcW w:w="1327" w:type="dxa"/>
          </w:tcPr>
          <w:p w:rsidR="00082E4D" w:rsidRPr="003777D5" w:rsidRDefault="003777D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777D5">
              <w:rPr>
                <w:rFonts w:eastAsia="Times New Roman"/>
                <w:sz w:val="20"/>
                <w:szCs w:val="20"/>
              </w:rPr>
              <w:t>Выучить наизусть одно из стихотворений Лермонтова</w:t>
            </w:r>
          </w:p>
        </w:tc>
        <w:tc>
          <w:tcPr>
            <w:tcW w:w="799" w:type="dxa"/>
          </w:tcPr>
          <w:p w:rsidR="00082E4D" w:rsidRPr="00082E4D" w:rsidRDefault="00082E4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082E4D">
              <w:rPr>
                <w:rFonts w:eastAsia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082E4D" w:rsidRPr="006560C2" w:rsidRDefault="00082E4D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5C6A2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5C6A2D" w:rsidRPr="006560C2" w:rsidRDefault="005C6A2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М.Ю. Лермонтов «</w:t>
            </w:r>
            <w:proofErr w:type="gramStart"/>
            <w:r w:rsidRPr="006560C2">
              <w:rPr>
                <w:rFonts w:eastAsia="Times New Roman"/>
                <w:sz w:val="20"/>
                <w:szCs w:val="20"/>
              </w:rPr>
              <w:t>Песня про царя</w:t>
            </w:r>
            <w:proofErr w:type="gramEnd"/>
            <w:r w:rsidRPr="006560C2">
              <w:rPr>
                <w:rFonts w:eastAsia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 - поэма об историческом прошлом России</w:t>
            </w:r>
          </w:p>
        </w:tc>
        <w:tc>
          <w:tcPr>
            <w:tcW w:w="1985" w:type="dxa"/>
          </w:tcPr>
          <w:p w:rsidR="005C6A2D" w:rsidRPr="006560C2" w:rsidRDefault="005C6A2D" w:rsidP="005C6A2D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Картины быта России XVI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</w:t>
            </w:r>
          </w:p>
        </w:tc>
        <w:tc>
          <w:tcPr>
            <w:tcW w:w="2732" w:type="dxa"/>
            <w:gridSpan w:val="2"/>
          </w:tcPr>
          <w:p w:rsidR="005C6A2D" w:rsidRPr="006560C2" w:rsidRDefault="005C6A2D" w:rsidP="005C6A2D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6560C2">
              <w:rPr>
                <w:rFonts w:eastAsia="Times New Roman"/>
                <w:sz w:val="20"/>
                <w:szCs w:val="20"/>
              </w:rPr>
              <w:t>Игра «Угадай героя» по «</w:t>
            </w:r>
            <w:proofErr w:type="gramStart"/>
            <w:r w:rsidRPr="006560C2">
              <w:rPr>
                <w:rFonts w:eastAsia="Times New Roman"/>
                <w:sz w:val="20"/>
                <w:szCs w:val="20"/>
              </w:rPr>
              <w:t>Песне про царя</w:t>
            </w:r>
            <w:proofErr w:type="gramEnd"/>
            <w:r w:rsidRPr="006560C2">
              <w:rPr>
                <w:rFonts w:eastAsia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Калашникова». Проследить по тексту, как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Кирибеевич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нарушает принятые всеми условия жизни, за которыми по традиции должен наблюдать царь. Какие нравственные законы преступает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Кирибеевич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3500" w:type="dxa"/>
            <w:gridSpan w:val="2"/>
          </w:tcPr>
          <w:p w:rsidR="005C6A2D" w:rsidRPr="006560C2" w:rsidRDefault="005C6A2D" w:rsidP="005C6A2D">
            <w:pPr>
              <w:rPr>
                <w:sz w:val="20"/>
                <w:szCs w:val="20"/>
                <w:lang w:eastAsia="en-US"/>
              </w:rPr>
            </w:pPr>
            <w:r w:rsidRPr="006560C2">
              <w:rPr>
                <w:b/>
                <w:sz w:val="20"/>
                <w:szCs w:val="20"/>
              </w:rPr>
              <w:t>Рецептивная:</w:t>
            </w:r>
            <w:r w:rsidRPr="006560C2">
              <w:rPr>
                <w:sz w:val="20"/>
                <w:szCs w:val="20"/>
              </w:rPr>
              <w:t xml:space="preserve"> выборочное чтение (описание портретов);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вопросы, краткий пересказ «Жалобы </w:t>
            </w:r>
            <w:proofErr w:type="spellStart"/>
            <w:r w:rsidRPr="006560C2">
              <w:rPr>
                <w:sz w:val="20"/>
                <w:szCs w:val="20"/>
              </w:rPr>
              <w:t>Кирибеевича</w:t>
            </w:r>
            <w:proofErr w:type="spellEnd"/>
            <w:r w:rsidRPr="006560C2">
              <w:rPr>
                <w:sz w:val="20"/>
                <w:szCs w:val="20"/>
              </w:rPr>
              <w:t xml:space="preserve">»; </w:t>
            </w:r>
            <w:r w:rsidRPr="006560C2">
              <w:rPr>
                <w:b/>
                <w:sz w:val="20"/>
                <w:szCs w:val="20"/>
              </w:rPr>
              <w:t>Продуктивная, творческая</w:t>
            </w:r>
            <w:r w:rsidRPr="006560C2">
              <w:rPr>
                <w:sz w:val="20"/>
                <w:szCs w:val="20"/>
              </w:rPr>
              <w:t xml:space="preserve"> выразительное чтение поэмы, устное словесное рисование (описание внешнего вида царя);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самостоятельный поиск ответов на проблемные вопросы, комментирование текста, установление ассоциативных связей с произведениями живописи;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proofErr w:type="gramStart"/>
            <w:r w:rsidRPr="006560C2">
              <w:rPr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sz w:val="20"/>
                <w:szCs w:val="20"/>
              </w:rPr>
              <w:t xml:space="preserve"> сопоставление исторической ситуации и сюжета поэмы, сопоставление «Песни...» с произведениями устного народного творчества</w:t>
            </w:r>
          </w:p>
        </w:tc>
        <w:tc>
          <w:tcPr>
            <w:tcW w:w="1461" w:type="dxa"/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rFonts w:eastAsia="Times New Roman"/>
                <w:b/>
                <w:sz w:val="20"/>
                <w:szCs w:val="20"/>
              </w:rPr>
              <w:t>ИЗО</w:t>
            </w:r>
            <w:proofErr w:type="gramEnd"/>
            <w:r w:rsidRPr="006560C2">
              <w:rPr>
                <w:rFonts w:eastAsia="Times New Roman"/>
                <w:b/>
                <w:sz w:val="20"/>
                <w:szCs w:val="20"/>
              </w:rPr>
              <w:t>:</w:t>
            </w:r>
            <w:r w:rsidRPr="006560C2">
              <w:rPr>
                <w:rFonts w:eastAsia="Times New Roman"/>
                <w:sz w:val="20"/>
                <w:szCs w:val="20"/>
              </w:rPr>
              <w:t xml:space="preserve"> картины И.Е. Репина «Иван Грозный и сын его Иван», В. Васнецова «Иван Грозный», «Гусляры», И. </w:t>
            </w:r>
            <w:proofErr w:type="spellStart"/>
            <w:r w:rsidRPr="006560C2">
              <w:rPr>
                <w:rFonts w:eastAsia="Times New Roman"/>
                <w:sz w:val="20"/>
                <w:szCs w:val="20"/>
              </w:rPr>
              <w:t>Билибина</w:t>
            </w:r>
            <w:proofErr w:type="spellEnd"/>
            <w:r w:rsidRPr="006560C2">
              <w:rPr>
                <w:rFonts w:eastAsia="Times New Roman"/>
                <w:sz w:val="20"/>
                <w:szCs w:val="20"/>
              </w:rPr>
              <w:t xml:space="preserve"> «Боярский пир времен Ивана Грозного». </w:t>
            </w:r>
            <w:r w:rsidRPr="00082E4D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082E4D">
              <w:rPr>
                <w:rFonts w:eastAsia="Times New Roman"/>
                <w:sz w:val="20"/>
                <w:szCs w:val="20"/>
              </w:rPr>
              <w:t>3</w:t>
            </w:r>
          </w:p>
          <w:p w:rsidR="005C6A2D" w:rsidRPr="006560C2" w:rsidRDefault="005C6A2D" w:rsidP="005C6A2D">
            <w:pPr>
              <w:rPr>
                <w:sz w:val="20"/>
                <w:szCs w:val="20"/>
                <w:lang w:eastAsia="en-US"/>
              </w:rPr>
            </w:pPr>
          </w:p>
          <w:p w:rsidR="005C6A2D" w:rsidRPr="006560C2" w:rsidRDefault="005C6A2D" w:rsidP="005C6A2D">
            <w:pPr>
              <w:pStyle w:val="afd"/>
              <w:rPr>
                <w:rFonts w:eastAsia="Times New Roman"/>
                <w:b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5C6A2D" w:rsidRPr="005C6A2D" w:rsidRDefault="00D468AB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</w:t>
            </w:r>
            <w:r w:rsidR="00335675">
              <w:rPr>
                <w:rFonts w:eastAsia="Times New Roman"/>
                <w:sz w:val="20"/>
                <w:szCs w:val="20"/>
              </w:rPr>
              <w:t>, подготовить выразительное чтение одной из глав</w:t>
            </w:r>
          </w:p>
        </w:tc>
        <w:tc>
          <w:tcPr>
            <w:tcW w:w="799" w:type="dxa"/>
          </w:tcPr>
          <w:p w:rsidR="005C6A2D" w:rsidRPr="005C6A2D" w:rsidRDefault="005C6A2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5C6A2D">
              <w:rPr>
                <w:rFonts w:eastAsia="Times New Roman"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5C6A2D" w:rsidRPr="006560C2" w:rsidRDefault="005C6A2D" w:rsidP="00227CB1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C6A2D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5C6A2D" w:rsidRPr="006560C2" w:rsidRDefault="005C6A2D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Нравственный поединок героев поэмы</w:t>
            </w:r>
          </w:p>
        </w:tc>
        <w:tc>
          <w:tcPr>
            <w:tcW w:w="1985" w:type="dxa"/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Смысл столкновения Калашникова с </w:t>
            </w:r>
            <w:proofErr w:type="spellStart"/>
            <w:r w:rsidRPr="006560C2">
              <w:rPr>
                <w:sz w:val="20"/>
                <w:szCs w:val="20"/>
              </w:rPr>
              <w:t>Кирибеевичем</w:t>
            </w:r>
            <w:proofErr w:type="spellEnd"/>
            <w:r w:rsidRPr="006560C2">
              <w:rPr>
                <w:sz w:val="20"/>
                <w:szCs w:val="20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</w:t>
            </w:r>
            <w:proofErr w:type="gramStart"/>
            <w:r w:rsidRPr="006560C2">
              <w:rPr>
                <w:sz w:val="20"/>
                <w:szCs w:val="20"/>
              </w:rPr>
              <w:t>изображаемому</w:t>
            </w:r>
            <w:proofErr w:type="gramEnd"/>
            <w:r w:rsidRPr="006560C2">
              <w:rPr>
                <w:sz w:val="20"/>
                <w:szCs w:val="20"/>
              </w:rPr>
              <w:t xml:space="preserve">. Язык и стих поэмы </w:t>
            </w:r>
          </w:p>
        </w:tc>
        <w:tc>
          <w:tcPr>
            <w:tcW w:w="2732" w:type="dxa"/>
            <w:gridSpan w:val="2"/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Сравнительная характеристика героев: Калашникова и </w:t>
            </w:r>
            <w:proofErr w:type="spellStart"/>
            <w:r w:rsidRPr="006560C2">
              <w:rPr>
                <w:sz w:val="20"/>
                <w:szCs w:val="20"/>
              </w:rPr>
              <w:t>Кирибеевича</w:t>
            </w:r>
            <w:proofErr w:type="spellEnd"/>
            <w:r w:rsidRPr="006560C2">
              <w:rPr>
                <w:sz w:val="20"/>
                <w:szCs w:val="20"/>
              </w:rPr>
              <w:t xml:space="preserve">. Ответить на вопросы: исключительным событием или обычаем того исторического времени представлен в поэме кулачным бой? Зачем выходит на кулачный бой </w:t>
            </w:r>
            <w:proofErr w:type="spellStart"/>
            <w:r w:rsidRPr="006560C2">
              <w:rPr>
                <w:sz w:val="20"/>
                <w:szCs w:val="20"/>
              </w:rPr>
              <w:t>Кирибеевич</w:t>
            </w:r>
            <w:proofErr w:type="spellEnd"/>
            <w:r w:rsidRPr="006560C2">
              <w:rPr>
                <w:sz w:val="20"/>
                <w:szCs w:val="20"/>
              </w:rPr>
              <w:t xml:space="preserve">? Почему бросает ему вызов купец Калашников? Отметить эпические способы изображения Калашникова </w:t>
            </w:r>
          </w:p>
        </w:tc>
        <w:tc>
          <w:tcPr>
            <w:tcW w:w="3500" w:type="dxa"/>
            <w:gridSpan w:val="2"/>
          </w:tcPr>
          <w:p w:rsidR="005C6A2D" w:rsidRPr="006560C2" w:rsidRDefault="005C6A2D" w:rsidP="005C6A2D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калачного боя, описания утра перед кулачным боем, рассказ о семейной драме Калашникова; </w:t>
            </w:r>
            <w:r w:rsidRPr="006560C2">
              <w:rPr>
                <w:b/>
                <w:sz w:val="20"/>
                <w:szCs w:val="20"/>
              </w:rPr>
              <w:t>поисковая:</w:t>
            </w:r>
            <w:r w:rsidRPr="006560C2">
              <w:rPr>
                <w:sz w:val="20"/>
                <w:szCs w:val="20"/>
              </w:rPr>
              <w:t xml:space="preserve"> самостоятельный поиск ответов на проблемные вопросы, комментированное чтение текста; </w:t>
            </w:r>
            <w:r w:rsidRPr="006560C2">
              <w:rPr>
                <w:b/>
                <w:sz w:val="20"/>
                <w:szCs w:val="20"/>
              </w:rPr>
              <w:t>исследовательская:</w:t>
            </w:r>
            <w:r w:rsidRPr="006560C2">
              <w:rPr>
                <w:sz w:val="20"/>
                <w:szCs w:val="20"/>
              </w:rPr>
              <w:t xml:space="preserve"> анализ текста (эпизод поединка героев, диалоги купца Калашникова и Алены Дмитриевны, Грозного и Калашникова, </w:t>
            </w:r>
            <w:proofErr w:type="spellStart"/>
            <w:r w:rsidRPr="006560C2">
              <w:rPr>
                <w:sz w:val="20"/>
                <w:szCs w:val="20"/>
              </w:rPr>
              <w:t>Кирибеевича</w:t>
            </w:r>
            <w:proofErr w:type="spellEnd"/>
            <w:r w:rsidRPr="006560C2">
              <w:rPr>
                <w:sz w:val="20"/>
                <w:szCs w:val="20"/>
              </w:rPr>
              <w:t xml:space="preserve"> и Калашникова), сопоставление «Песни...» с произведениями устного народного творчества</w:t>
            </w:r>
            <w:proofErr w:type="gramEnd"/>
          </w:p>
        </w:tc>
        <w:tc>
          <w:tcPr>
            <w:tcW w:w="1461" w:type="dxa"/>
          </w:tcPr>
          <w:p w:rsidR="005C6A2D" w:rsidRPr="006560C2" w:rsidRDefault="005C6A2D" w:rsidP="005C6A2D">
            <w:pPr>
              <w:pStyle w:val="afd"/>
              <w:rPr>
                <w:b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ИЗО</w:t>
            </w:r>
            <w:proofErr w:type="gramEnd"/>
            <w:r w:rsidRPr="006560C2">
              <w:rPr>
                <w:b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иллюстрации художников И. </w:t>
            </w:r>
            <w:proofErr w:type="spellStart"/>
            <w:r w:rsidRPr="006560C2">
              <w:rPr>
                <w:sz w:val="20"/>
                <w:szCs w:val="20"/>
              </w:rPr>
              <w:t>Билибина</w:t>
            </w:r>
            <w:proofErr w:type="spellEnd"/>
            <w:r w:rsidRPr="006560C2">
              <w:rPr>
                <w:sz w:val="20"/>
                <w:szCs w:val="20"/>
              </w:rPr>
              <w:t xml:space="preserve">, В. Васнецова, Б. </w:t>
            </w:r>
            <w:proofErr w:type="spellStart"/>
            <w:r w:rsidRPr="006560C2">
              <w:rPr>
                <w:sz w:val="20"/>
                <w:szCs w:val="20"/>
              </w:rPr>
              <w:t>Кустодиева</w:t>
            </w:r>
            <w:proofErr w:type="spellEnd"/>
            <w:r w:rsidRPr="006560C2">
              <w:rPr>
                <w:sz w:val="20"/>
                <w:szCs w:val="20"/>
              </w:rPr>
              <w:t>:</w:t>
            </w:r>
          </w:p>
        </w:tc>
        <w:tc>
          <w:tcPr>
            <w:tcW w:w="1327" w:type="dxa"/>
          </w:tcPr>
          <w:p w:rsidR="005C6A2D" w:rsidRPr="007A29C7" w:rsidRDefault="00240FA7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отрывок</w:t>
            </w:r>
          </w:p>
        </w:tc>
        <w:tc>
          <w:tcPr>
            <w:tcW w:w="799" w:type="dxa"/>
          </w:tcPr>
          <w:p w:rsidR="005C6A2D" w:rsidRPr="005C6A2D" w:rsidRDefault="005C6A2D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5C6A2D">
              <w:rPr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5C6A2D" w:rsidRPr="006560C2" w:rsidRDefault="005C6A2D" w:rsidP="00227CB1">
            <w:pPr>
              <w:pStyle w:val="afd"/>
              <w:jc w:val="both"/>
              <w:rPr>
                <w:b/>
                <w:sz w:val="20"/>
                <w:szCs w:val="20"/>
              </w:rPr>
            </w:pPr>
          </w:p>
        </w:tc>
      </w:tr>
      <w:tr w:rsidR="0043772F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43772F" w:rsidRPr="0043772F" w:rsidRDefault="0043772F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43772F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772F" w:rsidRPr="0043772F" w:rsidRDefault="0043772F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43772F">
              <w:rPr>
                <w:b/>
                <w:sz w:val="20"/>
                <w:szCs w:val="20"/>
              </w:rPr>
              <w:t>Урок развития речи.</w:t>
            </w:r>
            <w:r w:rsidRPr="0043772F">
              <w:rPr>
                <w:sz w:val="20"/>
                <w:szCs w:val="20"/>
              </w:rPr>
              <w:t xml:space="preserve"> Подготовка к написанию сочинения по </w:t>
            </w:r>
            <w:r w:rsidRPr="0043772F">
              <w:rPr>
                <w:sz w:val="20"/>
                <w:szCs w:val="20"/>
              </w:rPr>
              <w:lastRenderedPageBreak/>
              <w:t>«Песне...»</w:t>
            </w:r>
          </w:p>
        </w:tc>
        <w:tc>
          <w:tcPr>
            <w:tcW w:w="1985" w:type="dxa"/>
          </w:tcPr>
          <w:p w:rsidR="0043772F" w:rsidRPr="0043772F" w:rsidRDefault="0043772F" w:rsidP="00227CB1">
            <w:pPr>
              <w:pStyle w:val="afd"/>
              <w:rPr>
                <w:sz w:val="20"/>
                <w:szCs w:val="20"/>
              </w:rPr>
            </w:pPr>
            <w:r w:rsidRPr="0043772F">
              <w:rPr>
                <w:sz w:val="20"/>
                <w:szCs w:val="20"/>
              </w:rPr>
              <w:lastRenderedPageBreak/>
              <w:t xml:space="preserve">Тема, идея сочинения, отбор материала в соответствии с </w:t>
            </w:r>
            <w:r w:rsidRPr="0043772F">
              <w:rPr>
                <w:sz w:val="20"/>
                <w:szCs w:val="20"/>
              </w:rPr>
              <w:lastRenderedPageBreak/>
              <w:t xml:space="preserve">темой. Темы сочинений: «В чем смысл столкновения Степана Калашникова с </w:t>
            </w:r>
            <w:proofErr w:type="spellStart"/>
            <w:r w:rsidRPr="0043772F">
              <w:rPr>
                <w:sz w:val="20"/>
                <w:szCs w:val="20"/>
              </w:rPr>
              <w:t>Кирибеевичем</w:t>
            </w:r>
            <w:proofErr w:type="spellEnd"/>
            <w:r w:rsidRPr="0043772F">
              <w:rPr>
                <w:sz w:val="20"/>
                <w:szCs w:val="20"/>
              </w:rPr>
              <w:t xml:space="preserve">?»; «Калашников и </w:t>
            </w:r>
            <w:proofErr w:type="spellStart"/>
            <w:r w:rsidRPr="0043772F">
              <w:rPr>
                <w:sz w:val="20"/>
                <w:szCs w:val="20"/>
              </w:rPr>
              <w:t>Кирибеевич</w:t>
            </w:r>
            <w:proofErr w:type="spellEnd"/>
            <w:r w:rsidRPr="0043772F">
              <w:rPr>
                <w:sz w:val="20"/>
                <w:szCs w:val="20"/>
              </w:rPr>
              <w:t xml:space="preserve">. Кто в «Песне...» является настоящим героем и почему?» </w:t>
            </w:r>
          </w:p>
        </w:tc>
        <w:tc>
          <w:tcPr>
            <w:tcW w:w="2732" w:type="dxa"/>
            <w:gridSpan w:val="2"/>
          </w:tcPr>
          <w:p w:rsidR="0043772F" w:rsidRPr="0043772F" w:rsidRDefault="0043772F" w:rsidP="00227CB1">
            <w:pPr>
              <w:pStyle w:val="afd"/>
              <w:rPr>
                <w:sz w:val="20"/>
                <w:szCs w:val="20"/>
              </w:rPr>
            </w:pPr>
            <w:r w:rsidRPr="0043772F">
              <w:rPr>
                <w:sz w:val="20"/>
                <w:szCs w:val="20"/>
              </w:rPr>
              <w:lastRenderedPageBreak/>
              <w:t xml:space="preserve">Написание сочинения </w:t>
            </w:r>
          </w:p>
        </w:tc>
        <w:tc>
          <w:tcPr>
            <w:tcW w:w="3500" w:type="dxa"/>
            <w:gridSpan w:val="2"/>
          </w:tcPr>
          <w:p w:rsidR="0043772F" w:rsidRPr="0043772F" w:rsidRDefault="0043772F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43772F">
              <w:rPr>
                <w:b/>
                <w:sz w:val="20"/>
                <w:szCs w:val="20"/>
              </w:rPr>
              <w:t>Продуктивная</w:t>
            </w:r>
            <w:proofErr w:type="gramEnd"/>
            <w:r w:rsidRPr="0043772F">
              <w:rPr>
                <w:sz w:val="20"/>
                <w:szCs w:val="20"/>
              </w:rPr>
              <w:t xml:space="preserve">, </w:t>
            </w:r>
            <w:r w:rsidRPr="0043772F">
              <w:rPr>
                <w:b/>
                <w:sz w:val="20"/>
                <w:szCs w:val="20"/>
              </w:rPr>
              <w:t>творческая</w:t>
            </w:r>
            <w:r w:rsidRPr="0043772F">
              <w:rPr>
                <w:sz w:val="20"/>
                <w:szCs w:val="20"/>
              </w:rPr>
              <w:t>: создание сочинения</w:t>
            </w:r>
          </w:p>
        </w:tc>
        <w:tc>
          <w:tcPr>
            <w:tcW w:w="1461" w:type="dxa"/>
          </w:tcPr>
          <w:p w:rsidR="0043772F" w:rsidRPr="006560C2" w:rsidRDefault="0043772F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:rsidR="0043772F" w:rsidRPr="006560C2" w:rsidRDefault="00240FA7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</w:t>
            </w:r>
            <w:r w:rsidRPr="007A29C7">
              <w:rPr>
                <w:sz w:val="20"/>
                <w:szCs w:val="20"/>
              </w:rPr>
              <w:t xml:space="preserve">очинение – рассуждение </w:t>
            </w:r>
            <w:r>
              <w:rPr>
                <w:sz w:val="20"/>
                <w:szCs w:val="20"/>
              </w:rPr>
              <w:t xml:space="preserve">«Кто </w:t>
            </w:r>
            <w:r>
              <w:rPr>
                <w:sz w:val="20"/>
                <w:szCs w:val="20"/>
              </w:rPr>
              <w:lastRenderedPageBreak/>
              <w:t>является настоящим героем и почему»</w:t>
            </w:r>
          </w:p>
        </w:tc>
        <w:tc>
          <w:tcPr>
            <w:tcW w:w="799" w:type="dxa"/>
          </w:tcPr>
          <w:p w:rsidR="0043772F" w:rsidRPr="00F52104" w:rsidRDefault="0043772F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lastRenderedPageBreak/>
              <w:t>16.11</w:t>
            </w:r>
          </w:p>
        </w:tc>
        <w:tc>
          <w:tcPr>
            <w:tcW w:w="851" w:type="dxa"/>
          </w:tcPr>
          <w:p w:rsidR="0043772F" w:rsidRPr="006560C2" w:rsidRDefault="0043772F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</w:tr>
      <w:tr w:rsidR="00F52104" w:rsidRPr="006560C2" w:rsidTr="00F52104">
        <w:tc>
          <w:tcPr>
            <w:tcW w:w="494" w:type="dxa"/>
            <w:tcBorders>
              <w:right w:val="single" w:sz="4" w:space="0" w:color="auto"/>
            </w:tcBorders>
          </w:tcPr>
          <w:p w:rsidR="00F52104" w:rsidRPr="006560C2" w:rsidRDefault="00F5210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Н.В. Гоголь «Тарас Бульба». Историческая и фольклорная основа повести</w:t>
            </w:r>
          </w:p>
        </w:tc>
        <w:tc>
          <w:tcPr>
            <w:tcW w:w="1985" w:type="dxa"/>
          </w:tcPr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Краткий рассказ о писателе. Замысел автора. История создания повести. Историческая основа повести. Тарас, Остап и </w:t>
            </w:r>
            <w:proofErr w:type="spellStart"/>
            <w:r w:rsidRPr="006560C2">
              <w:rPr>
                <w:sz w:val="20"/>
                <w:szCs w:val="20"/>
              </w:rPr>
              <w:t>Андрий</w:t>
            </w:r>
            <w:proofErr w:type="spellEnd"/>
            <w:r w:rsidRPr="006560C2">
              <w:rPr>
                <w:sz w:val="20"/>
                <w:szCs w:val="20"/>
              </w:rPr>
              <w:t xml:space="preserve"> в начале повести. Описание быта семьи Тараса. Воссоздание колорита эпохи и атмосферы детства героев. Принцип контраста в изображении Остапа и </w:t>
            </w:r>
            <w:proofErr w:type="spellStart"/>
            <w:r w:rsidRPr="006560C2">
              <w:rPr>
                <w:sz w:val="20"/>
                <w:szCs w:val="20"/>
              </w:rPr>
              <w:t>Андрия</w:t>
            </w:r>
            <w:proofErr w:type="spellEnd"/>
            <w:r w:rsidRPr="006560C2">
              <w:rPr>
                <w:sz w:val="20"/>
                <w:szCs w:val="20"/>
              </w:rPr>
              <w:t>, роль художественной детали.</w:t>
            </w:r>
          </w:p>
        </w:tc>
        <w:tc>
          <w:tcPr>
            <w:tcW w:w="2732" w:type="dxa"/>
            <w:gridSpan w:val="2"/>
          </w:tcPr>
          <w:p w:rsidR="00F52104" w:rsidRPr="006560C2" w:rsidRDefault="00F52104" w:rsidP="00F52104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Викторина на знание творчества Н. В. Гоголя и первичное восприятие повести. Составить план учебной статьи </w:t>
            </w:r>
          </w:p>
        </w:tc>
        <w:tc>
          <w:tcPr>
            <w:tcW w:w="3500" w:type="dxa"/>
            <w:gridSpan w:val="2"/>
          </w:tcPr>
          <w:p w:rsidR="00F52104" w:rsidRPr="006560C2" w:rsidRDefault="00F52104" w:rsidP="00227CB1">
            <w:pPr>
              <w:rPr>
                <w:sz w:val="20"/>
                <w:szCs w:val="20"/>
                <w:lang w:eastAsia="en-US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учебника, сообщение - историческая справка;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рисование: на основе прочитанного </w:t>
            </w:r>
            <w:proofErr w:type="spellStart"/>
            <w:r w:rsidRPr="006560C2">
              <w:rPr>
                <w:sz w:val="20"/>
                <w:szCs w:val="20"/>
              </w:rPr>
              <w:t>придумат</w:t>
            </w:r>
            <w:proofErr w:type="gramStart"/>
            <w:r w:rsidRPr="006560C2">
              <w:rPr>
                <w:sz w:val="20"/>
                <w:szCs w:val="20"/>
              </w:rPr>
              <w:t>ь«</w:t>
            </w:r>
            <w:proofErr w:type="gramEnd"/>
            <w:r w:rsidRPr="006560C2">
              <w:rPr>
                <w:sz w:val="20"/>
                <w:szCs w:val="20"/>
              </w:rPr>
              <w:t>биографию</w:t>
            </w:r>
            <w:proofErr w:type="spellEnd"/>
            <w:r w:rsidRPr="006560C2">
              <w:rPr>
                <w:sz w:val="20"/>
                <w:szCs w:val="20"/>
              </w:rPr>
              <w:t xml:space="preserve">» одного из героев картины И. Репина;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установление ассоциативных связей с произведениями живописи</w:t>
            </w:r>
          </w:p>
        </w:tc>
        <w:tc>
          <w:tcPr>
            <w:tcW w:w="1461" w:type="dxa"/>
          </w:tcPr>
          <w:p w:rsidR="00F52104" w:rsidRPr="006560C2" w:rsidRDefault="00F52104" w:rsidP="00F52104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ИЗО</w:t>
            </w:r>
            <w:proofErr w:type="gramEnd"/>
            <w:r w:rsidRPr="006560C2">
              <w:rPr>
                <w:b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картина И. Репина «Запорожцы пишут письмо турецкому султану»</w:t>
            </w:r>
          </w:p>
          <w:p w:rsidR="00F52104" w:rsidRPr="006560C2" w:rsidRDefault="00F52104" w:rsidP="00F52104">
            <w:pPr>
              <w:rPr>
                <w:sz w:val="20"/>
                <w:szCs w:val="20"/>
                <w:lang w:eastAsia="en-US"/>
              </w:rPr>
            </w:pPr>
          </w:p>
          <w:p w:rsidR="00F52104" w:rsidRPr="006560C2" w:rsidRDefault="00F52104" w:rsidP="00F52104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F52104" w:rsidRPr="00BE14D1" w:rsidRDefault="00BE14D1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BE14D1">
              <w:rPr>
                <w:sz w:val="20"/>
                <w:szCs w:val="20"/>
              </w:rPr>
              <w:t>Составить рассказ о Тарасе Бульбе</w:t>
            </w:r>
            <w:r w:rsidR="00BC3C87">
              <w:rPr>
                <w:sz w:val="20"/>
                <w:szCs w:val="20"/>
              </w:rPr>
              <w:t>, его сыновьях</w:t>
            </w:r>
            <w:r w:rsidRPr="00BE14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F52104" w:rsidRPr="006560C2" w:rsidRDefault="00F52104" w:rsidP="00227CB1">
            <w:pPr>
              <w:pStyle w:val="afd"/>
              <w:jc w:val="both"/>
              <w:rPr>
                <w:b/>
                <w:sz w:val="20"/>
                <w:szCs w:val="20"/>
              </w:rPr>
            </w:pPr>
          </w:p>
        </w:tc>
      </w:tr>
      <w:tr w:rsidR="00F5210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F52104" w:rsidRPr="006560C2" w:rsidRDefault="00F5210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2104" w:rsidRPr="006560C2" w:rsidRDefault="00F52104" w:rsidP="00F52104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Тарас Бульба и его сыновья</w:t>
            </w:r>
          </w:p>
        </w:tc>
        <w:tc>
          <w:tcPr>
            <w:tcW w:w="1985" w:type="dxa"/>
          </w:tcPr>
          <w:p w:rsidR="00F52104" w:rsidRPr="006560C2" w:rsidRDefault="00F52104" w:rsidP="00F52104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Описание степи. Соотнесенность картин природы с судьбой героев. Проставление боевого товарищества, осуждение предательства. Героизм и самоотверженность Тараса и его товарищей-запорожцев.</w:t>
            </w:r>
          </w:p>
        </w:tc>
        <w:tc>
          <w:tcPr>
            <w:tcW w:w="2732" w:type="dxa"/>
            <w:gridSpan w:val="2"/>
          </w:tcPr>
          <w:p w:rsidR="00F52104" w:rsidRPr="006560C2" w:rsidRDefault="00F52104" w:rsidP="00F52104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Сравнительная характеристика Остапа и </w:t>
            </w:r>
            <w:proofErr w:type="spellStart"/>
            <w:r w:rsidRPr="006560C2">
              <w:rPr>
                <w:sz w:val="20"/>
                <w:szCs w:val="20"/>
              </w:rPr>
              <w:t>Андрия</w:t>
            </w:r>
            <w:proofErr w:type="spellEnd"/>
            <w:r w:rsidRPr="006560C2">
              <w:rPr>
                <w:sz w:val="20"/>
                <w:szCs w:val="20"/>
              </w:rPr>
              <w:t xml:space="preserve"> (начало работы). Составление сравнительной таблицы. Составить цитатный план к теме «Образ матери в первой главе повести» Письменный ответ на вопрос: можно ли назвать </w:t>
            </w:r>
            <w:proofErr w:type="spellStart"/>
            <w:r w:rsidRPr="006560C2">
              <w:rPr>
                <w:sz w:val="20"/>
                <w:szCs w:val="20"/>
              </w:rPr>
              <w:t>Андрия</w:t>
            </w:r>
            <w:proofErr w:type="spellEnd"/>
            <w:r w:rsidRPr="006560C2">
              <w:rPr>
                <w:sz w:val="20"/>
                <w:szCs w:val="20"/>
              </w:rPr>
              <w:t xml:space="preserve"> предателем?</w:t>
            </w:r>
          </w:p>
        </w:tc>
        <w:tc>
          <w:tcPr>
            <w:tcW w:w="3500" w:type="dxa"/>
            <w:gridSpan w:val="2"/>
          </w:tcPr>
          <w:p w:rsidR="00F52104" w:rsidRPr="006560C2" w:rsidRDefault="00F52104" w:rsidP="00F52104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: выборочный пересказ эпизодов: «Остап и </w:t>
            </w:r>
            <w:proofErr w:type="spellStart"/>
            <w:r w:rsidRPr="006560C2">
              <w:rPr>
                <w:sz w:val="20"/>
                <w:szCs w:val="20"/>
              </w:rPr>
              <w:t>Андрий</w:t>
            </w:r>
            <w:proofErr w:type="spellEnd"/>
            <w:r w:rsidRPr="006560C2">
              <w:rPr>
                <w:sz w:val="20"/>
                <w:szCs w:val="20"/>
              </w:rPr>
              <w:t xml:space="preserve"> в бурсе», «В светлице Тараса», «Мать у изголовья детей»,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: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инсценировка эпизода «Встреча Тараса с сыновьями», выразительное чтение эпизода «Степь»;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комментирование первых глав, установление ассоциативных связей с произведениями живописи;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сопоставительный анализ «Остап и </w:t>
            </w:r>
            <w:proofErr w:type="spellStart"/>
            <w:r w:rsidRPr="006560C2">
              <w:rPr>
                <w:sz w:val="20"/>
                <w:szCs w:val="20"/>
              </w:rPr>
              <w:t>Андрий</w:t>
            </w:r>
            <w:proofErr w:type="spellEnd"/>
            <w:r w:rsidRPr="006560C2">
              <w:rPr>
                <w:sz w:val="20"/>
                <w:szCs w:val="20"/>
              </w:rPr>
              <w:t xml:space="preserve">», сопоставление текста с </w:t>
            </w:r>
            <w:r w:rsidRPr="006560C2">
              <w:rPr>
                <w:sz w:val="20"/>
                <w:szCs w:val="20"/>
              </w:rPr>
              <w:lastRenderedPageBreak/>
              <w:t>иллюстрациями П. Соколова</w:t>
            </w:r>
          </w:p>
        </w:tc>
        <w:tc>
          <w:tcPr>
            <w:tcW w:w="1461" w:type="dxa"/>
          </w:tcPr>
          <w:p w:rsidR="00F52104" w:rsidRPr="006560C2" w:rsidRDefault="00F52104" w:rsidP="00F52104">
            <w:pPr>
              <w:pStyle w:val="afd"/>
              <w:rPr>
                <w:b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lastRenderedPageBreak/>
              <w:t>ИЗО:</w:t>
            </w:r>
            <w:r w:rsidRPr="006560C2">
              <w:rPr>
                <w:sz w:val="20"/>
                <w:szCs w:val="20"/>
              </w:rPr>
              <w:t xml:space="preserve"> иллюстрация художника П. Соколова «Возвращение из бурсы»</w:t>
            </w:r>
            <w:proofErr w:type="gramStart"/>
            <w:r w:rsidRPr="006560C2">
              <w:rPr>
                <w:sz w:val="20"/>
                <w:szCs w:val="20"/>
              </w:rPr>
              <w:t>.</w:t>
            </w:r>
            <w:proofErr w:type="gramEnd"/>
            <w:r w:rsidRPr="006560C2">
              <w:rPr>
                <w:sz w:val="20"/>
                <w:szCs w:val="20"/>
              </w:rPr>
              <w:t xml:space="preserve"> </w:t>
            </w:r>
            <w:proofErr w:type="gramStart"/>
            <w:r w:rsidRPr="006560C2">
              <w:rPr>
                <w:sz w:val="20"/>
                <w:szCs w:val="20"/>
              </w:rPr>
              <w:t>и</w:t>
            </w:r>
            <w:proofErr w:type="gramEnd"/>
            <w:r w:rsidRPr="006560C2">
              <w:rPr>
                <w:sz w:val="20"/>
                <w:szCs w:val="20"/>
              </w:rPr>
              <w:t xml:space="preserve">ллюстрации художников Е. </w:t>
            </w:r>
            <w:proofErr w:type="spellStart"/>
            <w:r w:rsidRPr="006560C2">
              <w:rPr>
                <w:sz w:val="20"/>
                <w:szCs w:val="20"/>
              </w:rPr>
              <w:t>Кибрика</w:t>
            </w:r>
            <w:proofErr w:type="spellEnd"/>
            <w:r w:rsidRPr="006560C2">
              <w:rPr>
                <w:sz w:val="20"/>
                <w:szCs w:val="20"/>
              </w:rPr>
              <w:t xml:space="preserve">, Д. </w:t>
            </w:r>
            <w:proofErr w:type="spellStart"/>
            <w:r w:rsidRPr="006560C2">
              <w:rPr>
                <w:sz w:val="20"/>
                <w:szCs w:val="20"/>
              </w:rPr>
              <w:t>Шмаринова</w:t>
            </w:r>
            <w:proofErr w:type="spellEnd"/>
            <w:r w:rsidRPr="006560C2">
              <w:rPr>
                <w:sz w:val="20"/>
                <w:szCs w:val="20"/>
              </w:rPr>
              <w:t xml:space="preserve"> (портреты Остапа и </w:t>
            </w:r>
            <w:proofErr w:type="spellStart"/>
            <w:r w:rsidRPr="006560C2">
              <w:rPr>
                <w:sz w:val="20"/>
                <w:szCs w:val="20"/>
              </w:rPr>
              <w:t>Андрия</w:t>
            </w:r>
            <w:proofErr w:type="spellEnd"/>
            <w:r w:rsidRPr="006560C2">
              <w:rPr>
                <w:sz w:val="20"/>
                <w:szCs w:val="20"/>
              </w:rPr>
              <w:t xml:space="preserve">), иллюстрации художников </w:t>
            </w:r>
            <w:r w:rsidRPr="006560C2">
              <w:rPr>
                <w:sz w:val="20"/>
                <w:szCs w:val="20"/>
              </w:rPr>
              <w:lastRenderedPageBreak/>
              <w:t xml:space="preserve">Е. </w:t>
            </w:r>
            <w:proofErr w:type="spellStart"/>
            <w:r w:rsidRPr="006560C2">
              <w:rPr>
                <w:sz w:val="20"/>
                <w:szCs w:val="20"/>
              </w:rPr>
              <w:t>Кибрика</w:t>
            </w:r>
            <w:proofErr w:type="spellEnd"/>
            <w:r w:rsidRPr="006560C2">
              <w:rPr>
                <w:sz w:val="20"/>
                <w:szCs w:val="20"/>
              </w:rPr>
              <w:t xml:space="preserve">, Д. </w:t>
            </w:r>
            <w:proofErr w:type="spellStart"/>
            <w:r w:rsidRPr="006560C2">
              <w:rPr>
                <w:sz w:val="20"/>
                <w:szCs w:val="20"/>
              </w:rPr>
              <w:t>Шмаринова</w:t>
            </w:r>
            <w:proofErr w:type="spellEnd"/>
            <w:r w:rsidRPr="006560C2">
              <w:rPr>
                <w:sz w:val="20"/>
                <w:szCs w:val="20"/>
              </w:rPr>
              <w:t xml:space="preserve"> «Остап перед казнью», «Гибель Тараса»</w:t>
            </w:r>
          </w:p>
        </w:tc>
        <w:tc>
          <w:tcPr>
            <w:tcW w:w="1327" w:type="dxa"/>
          </w:tcPr>
          <w:p w:rsidR="00F52104" w:rsidRPr="00BC3C87" w:rsidRDefault="00BC3C87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BC3C87">
              <w:rPr>
                <w:sz w:val="20"/>
                <w:szCs w:val="20"/>
              </w:rPr>
              <w:lastRenderedPageBreak/>
              <w:t>Подготовить выразительное чтение и анализ эпизодов повести</w:t>
            </w:r>
          </w:p>
        </w:tc>
        <w:tc>
          <w:tcPr>
            <w:tcW w:w="799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F52104" w:rsidRPr="006560C2" w:rsidRDefault="00F52104" w:rsidP="00227CB1">
            <w:pPr>
              <w:pStyle w:val="afd"/>
              <w:jc w:val="both"/>
              <w:rPr>
                <w:b/>
                <w:sz w:val="20"/>
                <w:szCs w:val="20"/>
              </w:rPr>
            </w:pPr>
          </w:p>
        </w:tc>
      </w:tr>
      <w:tr w:rsidR="00F5210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F52104" w:rsidRPr="00F52104" w:rsidRDefault="00F5210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b/>
                <w:sz w:val="20"/>
                <w:szCs w:val="20"/>
              </w:rPr>
              <w:t>Урок развития речи</w:t>
            </w:r>
            <w:r w:rsidRPr="00F52104">
              <w:rPr>
                <w:sz w:val="20"/>
                <w:szCs w:val="20"/>
              </w:rPr>
              <w:t>. Сочинение по повести Н.В. Гоголя «Тарас Бульба»</w:t>
            </w:r>
          </w:p>
        </w:tc>
        <w:tc>
          <w:tcPr>
            <w:tcW w:w="1985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Тема и проблематика повести. Центральные образы и приемы их создания. Массовые сцены и их значение в сюжете и фабуле. Связь повести с фольклорным эпосом</w:t>
            </w:r>
          </w:p>
        </w:tc>
        <w:tc>
          <w:tcPr>
            <w:tcW w:w="2732" w:type="dxa"/>
            <w:gridSpan w:val="2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Самостоятельная работа над сочинением</w:t>
            </w:r>
          </w:p>
        </w:tc>
        <w:tc>
          <w:tcPr>
            <w:tcW w:w="3500" w:type="dxa"/>
            <w:gridSpan w:val="2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b/>
                <w:sz w:val="20"/>
                <w:szCs w:val="20"/>
              </w:rPr>
              <w:t>Продуктивная</w:t>
            </w:r>
            <w:r w:rsidRPr="00F52104">
              <w:rPr>
                <w:sz w:val="20"/>
                <w:szCs w:val="20"/>
              </w:rPr>
              <w:t xml:space="preserve">, </w:t>
            </w:r>
            <w:r w:rsidRPr="00F52104">
              <w:rPr>
                <w:b/>
                <w:sz w:val="20"/>
                <w:szCs w:val="20"/>
              </w:rPr>
              <w:t>творческая</w:t>
            </w:r>
            <w:r w:rsidRPr="00F52104">
              <w:rPr>
                <w:sz w:val="20"/>
                <w:szCs w:val="20"/>
              </w:rPr>
              <w:t>: самостоятельный отбор материала для раскрытия темы сочинения, его систематизация, составление плана сочинения</w:t>
            </w:r>
          </w:p>
        </w:tc>
        <w:tc>
          <w:tcPr>
            <w:tcW w:w="1461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52104" w:rsidRPr="00F52104" w:rsidRDefault="0011452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799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F52104" w:rsidRPr="006560C2" w:rsidRDefault="00F52104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</w:tr>
      <w:tr w:rsidR="00F5210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F52104" w:rsidRPr="006560C2" w:rsidRDefault="00F5210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6560C2">
              <w:rPr>
                <w:sz w:val="20"/>
                <w:szCs w:val="20"/>
              </w:rPr>
              <w:t>о</w:t>
            </w:r>
            <w:proofErr w:type="gramEnd"/>
            <w:r w:rsidRPr="006560C2">
              <w:rPr>
                <w:sz w:val="20"/>
                <w:szCs w:val="20"/>
              </w:rPr>
              <w:t xml:space="preserve"> бесправных и обездоленных</w:t>
            </w:r>
          </w:p>
        </w:tc>
        <w:tc>
          <w:tcPr>
            <w:tcW w:w="1985" w:type="dxa"/>
          </w:tcPr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История создания и тематика сборника «Записки охотника». Нравственные проблемы рассказа «Бирюк». Изображение тяжести народной жизни и силы характера русского человека. Роль пейзажа в рассказе. Художественные особенности произведения </w:t>
            </w:r>
          </w:p>
        </w:tc>
        <w:tc>
          <w:tcPr>
            <w:tcW w:w="2732" w:type="dxa"/>
            <w:gridSpan w:val="2"/>
          </w:tcPr>
          <w:p w:rsidR="00F52104" w:rsidRPr="006560C2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Составить тезисный план ответа на вопрос: «Как автор относится к </w:t>
            </w:r>
            <w:proofErr w:type="gramStart"/>
            <w:r w:rsidRPr="006560C2">
              <w:rPr>
                <w:sz w:val="20"/>
                <w:szCs w:val="20"/>
              </w:rPr>
              <w:t>изображенному</w:t>
            </w:r>
            <w:proofErr w:type="gramEnd"/>
            <w:r w:rsidRPr="006560C2">
              <w:rPr>
                <w:sz w:val="20"/>
                <w:szCs w:val="20"/>
              </w:rPr>
              <w:t xml:space="preserve"> в рассказе?» Ответить на вопрос: в чем смысл названия рассказа? </w:t>
            </w:r>
          </w:p>
        </w:tc>
        <w:tc>
          <w:tcPr>
            <w:tcW w:w="3500" w:type="dxa"/>
            <w:gridSpan w:val="2"/>
          </w:tcPr>
          <w:p w:rsidR="00F52104" w:rsidRPr="006560C2" w:rsidRDefault="00F52104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пересказ произведения,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>: рассказ о писателе, сообщение об истории создания сборника «Записки охотника», художественный рассказ (описание избы Бирюка, инсценированное чтение), составление плана рассказа</w:t>
            </w:r>
            <w:proofErr w:type="gramEnd"/>
          </w:p>
        </w:tc>
        <w:tc>
          <w:tcPr>
            <w:tcW w:w="1461" w:type="dxa"/>
          </w:tcPr>
          <w:p w:rsidR="00F52104" w:rsidRPr="00F52104" w:rsidRDefault="00F52104" w:rsidP="00F52104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ИЗО</w:t>
            </w:r>
            <w:proofErr w:type="gramEnd"/>
            <w:r w:rsidRPr="006560C2">
              <w:rPr>
                <w:b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соотнесение прочитанного с рисунком П. Каверзнева «Бирюк</w:t>
            </w:r>
            <w:r w:rsidRPr="00F52104">
              <w:rPr>
                <w:sz w:val="20"/>
                <w:szCs w:val="20"/>
              </w:rPr>
              <w:t>»</w:t>
            </w:r>
            <w:r w:rsidRPr="00F52104">
              <w:rPr>
                <w:rFonts w:eastAsia="Times New Roman"/>
                <w:sz w:val="20"/>
                <w:szCs w:val="20"/>
              </w:rPr>
              <w:t xml:space="preserve"> </w:t>
            </w:r>
            <w:r w:rsidRPr="00F52104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F52104">
              <w:rPr>
                <w:rFonts w:eastAsia="Times New Roman"/>
                <w:sz w:val="20"/>
                <w:szCs w:val="20"/>
              </w:rPr>
              <w:t>3</w:t>
            </w:r>
          </w:p>
          <w:p w:rsidR="00F52104" w:rsidRPr="006560C2" w:rsidRDefault="00F52104" w:rsidP="00F52104">
            <w:pPr>
              <w:rPr>
                <w:sz w:val="20"/>
                <w:szCs w:val="20"/>
                <w:lang w:eastAsia="en-US"/>
              </w:rPr>
            </w:pPr>
          </w:p>
          <w:p w:rsidR="00F52104" w:rsidRPr="006560C2" w:rsidRDefault="00F52104" w:rsidP="00F52104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F52104" w:rsidRPr="00BA1BF0" w:rsidRDefault="00BA1BF0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BA1BF0">
              <w:rPr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799" w:type="dxa"/>
          </w:tcPr>
          <w:p w:rsidR="00F52104" w:rsidRPr="00F52104" w:rsidRDefault="00F5210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F52104">
              <w:rPr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F52104" w:rsidRPr="006560C2" w:rsidRDefault="00F52104" w:rsidP="00227CB1">
            <w:pPr>
              <w:pStyle w:val="afd"/>
              <w:jc w:val="both"/>
              <w:rPr>
                <w:b/>
                <w:sz w:val="20"/>
                <w:szCs w:val="20"/>
              </w:rPr>
            </w:pPr>
          </w:p>
        </w:tc>
      </w:tr>
      <w:tr w:rsidR="00230569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230569" w:rsidRPr="006560C2" w:rsidRDefault="00230569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569" w:rsidRPr="006560C2" w:rsidRDefault="0023056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И.С. Тургенев. Стихотворения в прозе. История создания цикла.</w:t>
            </w:r>
          </w:p>
        </w:tc>
        <w:tc>
          <w:tcPr>
            <w:tcW w:w="1985" w:type="dxa"/>
          </w:tcPr>
          <w:p w:rsidR="00230569" w:rsidRPr="006560C2" w:rsidRDefault="0023056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Работа писателя над циклом «Стихотворения в прозе». Авторские критерии нравственности в стихотворениях в прозе «Близнецы», «Два богача», «Русский язык». Тургенев о богатстве и красоте </w:t>
            </w:r>
            <w:r w:rsidRPr="006560C2">
              <w:rPr>
                <w:sz w:val="20"/>
                <w:szCs w:val="20"/>
              </w:rPr>
              <w:lastRenderedPageBreak/>
              <w:t xml:space="preserve">русского языка. Родной язык как духовная опора человека </w:t>
            </w:r>
          </w:p>
        </w:tc>
        <w:tc>
          <w:tcPr>
            <w:tcW w:w="2732" w:type="dxa"/>
            <w:gridSpan w:val="2"/>
          </w:tcPr>
          <w:p w:rsidR="00230569" w:rsidRPr="006560C2" w:rsidRDefault="0023056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Написать сочинение-рассуждение: «Почему характер языка - «свидетельство судьбы народа?» </w:t>
            </w:r>
          </w:p>
        </w:tc>
        <w:tc>
          <w:tcPr>
            <w:tcW w:w="3500" w:type="dxa"/>
            <w:gridSpan w:val="2"/>
          </w:tcPr>
          <w:p w:rsidR="00230569" w:rsidRPr="006560C2" w:rsidRDefault="00230569" w:rsidP="00E5084C">
            <w:pPr>
              <w:pStyle w:val="afd"/>
              <w:jc w:val="both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стихотворений и полноценное их восприятие;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чтение,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комментированное чтение;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текста </w:t>
            </w:r>
            <w:proofErr w:type="gramEnd"/>
          </w:p>
        </w:tc>
        <w:tc>
          <w:tcPr>
            <w:tcW w:w="1461" w:type="dxa"/>
          </w:tcPr>
          <w:p w:rsidR="00230569" w:rsidRPr="00230569" w:rsidRDefault="00230569" w:rsidP="00230569">
            <w:pPr>
              <w:pStyle w:val="afd"/>
              <w:jc w:val="both"/>
              <w:rPr>
                <w:sz w:val="20"/>
                <w:szCs w:val="20"/>
              </w:rPr>
            </w:pPr>
            <w:r w:rsidRPr="00230569">
              <w:rPr>
                <w:rFonts w:eastAsia="Times New Roman"/>
                <w:sz w:val="20"/>
                <w:szCs w:val="20"/>
                <w:lang w:val="en-US"/>
              </w:rPr>
              <w:t>MP3</w:t>
            </w:r>
          </w:p>
          <w:p w:rsidR="00230569" w:rsidRPr="006560C2" w:rsidRDefault="00230569" w:rsidP="00230569">
            <w:pPr>
              <w:rPr>
                <w:sz w:val="20"/>
                <w:szCs w:val="20"/>
                <w:lang w:eastAsia="en-US"/>
              </w:rPr>
            </w:pPr>
          </w:p>
          <w:p w:rsidR="00230569" w:rsidRPr="006560C2" w:rsidRDefault="00230569" w:rsidP="00230569">
            <w:pPr>
              <w:rPr>
                <w:sz w:val="20"/>
                <w:szCs w:val="20"/>
                <w:lang w:eastAsia="en-US"/>
              </w:rPr>
            </w:pPr>
          </w:p>
          <w:p w:rsidR="00230569" w:rsidRPr="006560C2" w:rsidRDefault="00230569" w:rsidP="00230569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230569" w:rsidRPr="00212D75" w:rsidRDefault="00212D7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212D75">
              <w:rPr>
                <w:rFonts w:eastAsia="Times New Roman"/>
                <w:sz w:val="20"/>
                <w:szCs w:val="20"/>
              </w:rPr>
              <w:t>Выучить наизусть «Русский язык»</w:t>
            </w:r>
          </w:p>
        </w:tc>
        <w:tc>
          <w:tcPr>
            <w:tcW w:w="799" w:type="dxa"/>
          </w:tcPr>
          <w:p w:rsidR="00230569" w:rsidRPr="00230569" w:rsidRDefault="00230569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230569">
              <w:rPr>
                <w:rFonts w:eastAsia="Times New Roman"/>
                <w:sz w:val="20"/>
                <w:szCs w:val="20"/>
              </w:rPr>
              <w:t>02.12</w:t>
            </w:r>
          </w:p>
        </w:tc>
        <w:tc>
          <w:tcPr>
            <w:tcW w:w="851" w:type="dxa"/>
          </w:tcPr>
          <w:p w:rsidR="00230569" w:rsidRPr="006560C2" w:rsidRDefault="00230569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E859F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E859F5" w:rsidRPr="006560C2" w:rsidRDefault="00E859F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26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Стих</w:t>
            </w:r>
            <w:r w:rsidR="00AC1F2C">
              <w:rPr>
                <w:sz w:val="20"/>
                <w:szCs w:val="20"/>
              </w:rPr>
              <w:t xml:space="preserve">отворение </w:t>
            </w:r>
            <w:r w:rsidRPr="006560C2">
              <w:rPr>
                <w:sz w:val="20"/>
                <w:szCs w:val="20"/>
              </w:rPr>
              <w:t>«Железная дорога». Гнетущие картины подневольного труда</w:t>
            </w:r>
          </w:p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</w:p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859F5" w:rsidRPr="006560C2" w:rsidRDefault="00E859F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E859F5" w:rsidRPr="006560C2" w:rsidRDefault="00E859F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поэте. Историческая основа произведения. </w:t>
            </w:r>
          </w:p>
        </w:tc>
        <w:tc>
          <w:tcPr>
            <w:tcW w:w="2732" w:type="dxa"/>
            <w:gridSpan w:val="2"/>
          </w:tcPr>
          <w:p w:rsidR="00E859F5" w:rsidRPr="006560C2" w:rsidRDefault="00E859F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Составить тезисный план статьи учебника и сообщения о поэте (отразить факты жизни и творчества писателя, отзывы современников, характеристику автора статьи). Ответить на вопросы: чем отличается документ, рассказывающий об историческом событии от поэтического повествования Н.А. Некрасова? </w:t>
            </w:r>
          </w:p>
        </w:tc>
        <w:tc>
          <w:tcPr>
            <w:tcW w:w="3500" w:type="dxa"/>
            <w:gridSpan w:val="2"/>
          </w:tcPr>
          <w:p w:rsidR="00E859F5" w:rsidRPr="006560C2" w:rsidRDefault="00E859F5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первой части поэмы,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рассказ о писателе, составление плана учебной статьи, выразительное чтение,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поэмы</w:t>
            </w:r>
            <w:proofErr w:type="gramEnd"/>
          </w:p>
        </w:tc>
        <w:tc>
          <w:tcPr>
            <w:tcW w:w="1461" w:type="dxa"/>
          </w:tcPr>
          <w:p w:rsidR="00E859F5" w:rsidRPr="00E859F5" w:rsidRDefault="00E859F5" w:rsidP="00E859F5">
            <w:pPr>
              <w:pStyle w:val="afd"/>
              <w:jc w:val="both"/>
              <w:rPr>
                <w:sz w:val="20"/>
                <w:szCs w:val="20"/>
              </w:rPr>
            </w:pPr>
            <w:r w:rsidRPr="00E859F5">
              <w:rPr>
                <w:rFonts w:eastAsia="Times New Roman"/>
                <w:sz w:val="20"/>
                <w:szCs w:val="20"/>
                <w:lang w:val="en-US"/>
              </w:rPr>
              <w:t>MP3</w:t>
            </w:r>
          </w:p>
          <w:p w:rsidR="00E859F5" w:rsidRPr="00E859F5" w:rsidRDefault="00E859F5" w:rsidP="00E859F5">
            <w:pPr>
              <w:rPr>
                <w:sz w:val="20"/>
                <w:szCs w:val="20"/>
                <w:lang w:eastAsia="en-US"/>
              </w:rPr>
            </w:pPr>
          </w:p>
          <w:p w:rsidR="00E859F5" w:rsidRPr="006560C2" w:rsidRDefault="00E859F5" w:rsidP="00E859F5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E859F5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E859F5" w:rsidRPr="00A95F69" w:rsidRDefault="00A95F69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95F69">
              <w:rPr>
                <w:rFonts w:eastAsia="Times New Roman"/>
                <w:sz w:val="20"/>
                <w:szCs w:val="20"/>
              </w:rPr>
              <w:t>Ответить на вопросы в учебнике</w:t>
            </w:r>
          </w:p>
        </w:tc>
        <w:tc>
          <w:tcPr>
            <w:tcW w:w="799" w:type="dxa"/>
          </w:tcPr>
          <w:p w:rsidR="00E859F5" w:rsidRPr="00E859F5" w:rsidRDefault="00E859F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E859F5">
              <w:rPr>
                <w:rFonts w:eastAsia="Times New Roman"/>
                <w:sz w:val="20"/>
                <w:szCs w:val="20"/>
              </w:rPr>
              <w:t>07.12</w:t>
            </w:r>
          </w:p>
        </w:tc>
        <w:tc>
          <w:tcPr>
            <w:tcW w:w="851" w:type="dxa"/>
          </w:tcPr>
          <w:p w:rsidR="00E859F5" w:rsidRPr="006560C2" w:rsidRDefault="00E859F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E859F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E859F5" w:rsidRPr="006560C2" w:rsidRDefault="00E859F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Н.А. Некрасов «Размышления у парадного подъезда». Боль поэта за судьбу народа </w:t>
            </w:r>
          </w:p>
        </w:tc>
        <w:tc>
          <w:tcPr>
            <w:tcW w:w="1985" w:type="dxa"/>
          </w:tcPr>
          <w:p w:rsidR="00E859F5" w:rsidRPr="006560C2" w:rsidRDefault="00E859F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E859F5" w:rsidRPr="006560C2" w:rsidRDefault="00E859F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Стихи поэта о судьбе народа. Образ Родины. Изображение реального положения народа. Противопоставление образов «владельца роскошных палат» и мужиков, пришедших к вельможе. Бесправие простых людей перед власть </w:t>
            </w:r>
            <w:proofErr w:type="gramStart"/>
            <w:r w:rsidRPr="006560C2">
              <w:rPr>
                <w:sz w:val="20"/>
                <w:szCs w:val="20"/>
              </w:rPr>
              <w:t>имущими</w:t>
            </w:r>
            <w:proofErr w:type="gramEnd"/>
            <w:r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E859F5" w:rsidRPr="006560C2" w:rsidRDefault="00E859F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Выстроить образный ряд, связанный с описанием мужиков, используя цитаты из текста. Создание киносценария «Парадный подъезд и его посетители» </w:t>
            </w:r>
          </w:p>
        </w:tc>
        <w:tc>
          <w:tcPr>
            <w:tcW w:w="3500" w:type="dxa"/>
            <w:gridSpan w:val="2"/>
          </w:tcPr>
          <w:p w:rsidR="00E859F5" w:rsidRPr="006560C2" w:rsidRDefault="00E859F5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фрагмента воспоминаний А.Панаевой, чтение стихотворения;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>: выразительное чтение, устное словесное рисование с цитированием (описание ходоков), составление киносценария</w:t>
            </w:r>
            <w:proofErr w:type="gramEnd"/>
          </w:p>
        </w:tc>
        <w:tc>
          <w:tcPr>
            <w:tcW w:w="1461" w:type="dxa"/>
          </w:tcPr>
          <w:p w:rsidR="00E859F5" w:rsidRPr="006560C2" w:rsidRDefault="00E859F5" w:rsidP="00E859F5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Иллюстрация художника А. Лебедева «Размышления у парадного подъезда»</w:t>
            </w:r>
          </w:p>
          <w:p w:rsidR="00E859F5" w:rsidRPr="006560C2" w:rsidRDefault="00E859F5" w:rsidP="00E859F5">
            <w:pPr>
              <w:rPr>
                <w:sz w:val="20"/>
                <w:szCs w:val="20"/>
                <w:lang w:eastAsia="en-US"/>
              </w:rPr>
            </w:pPr>
          </w:p>
          <w:p w:rsidR="00E859F5" w:rsidRPr="006560C2" w:rsidRDefault="00E859F5" w:rsidP="00E859F5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E859F5" w:rsidRPr="006560C2" w:rsidRDefault="00AE7EE2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одно из стихотворений</w:t>
            </w:r>
          </w:p>
        </w:tc>
        <w:tc>
          <w:tcPr>
            <w:tcW w:w="799" w:type="dxa"/>
          </w:tcPr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1" w:type="dxa"/>
          </w:tcPr>
          <w:p w:rsidR="00E859F5" w:rsidRPr="006560C2" w:rsidRDefault="00E859F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F23866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F23866" w:rsidRPr="006560C2" w:rsidRDefault="00F23866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3866" w:rsidRPr="006560C2" w:rsidRDefault="00F23866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А.К. Толстой. Исторические баллады «Василий Шибанов» и «Михайло Репнин» </w:t>
            </w:r>
          </w:p>
        </w:tc>
        <w:tc>
          <w:tcPr>
            <w:tcW w:w="1985" w:type="dxa"/>
          </w:tcPr>
          <w:p w:rsidR="00F23866" w:rsidRPr="006560C2" w:rsidRDefault="00F23866" w:rsidP="009C58E2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Слово об А.К. Толстом. Правда и вымысел в балладах. Конфликт «рыцарства» и самовластья. «Василий Шибанов»: особенности стилистической интерпретации исторического </w:t>
            </w:r>
            <w:r w:rsidRPr="006560C2">
              <w:rPr>
                <w:sz w:val="20"/>
                <w:szCs w:val="20"/>
              </w:rPr>
              <w:lastRenderedPageBreak/>
              <w:t xml:space="preserve">предания </w:t>
            </w:r>
          </w:p>
        </w:tc>
        <w:tc>
          <w:tcPr>
            <w:tcW w:w="2732" w:type="dxa"/>
            <w:gridSpan w:val="2"/>
          </w:tcPr>
          <w:p w:rsidR="00F23866" w:rsidRPr="006560C2" w:rsidRDefault="00F23866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Составить краткий словарь устаревших слов, использованных автором в балладах. Объяснить, какова их роль в тексте? Ответить на вопросы: почему автор назвал баллады «Василий Шибанов» и Михайло Репнин»? Рассуждение «Бегство князя Курбского в Литву: измена Руси или Ивану Грозному?»</w:t>
            </w:r>
          </w:p>
        </w:tc>
        <w:tc>
          <w:tcPr>
            <w:tcW w:w="3500" w:type="dxa"/>
            <w:gridSpan w:val="2"/>
          </w:tcPr>
          <w:p w:rsidR="00F23866" w:rsidRPr="006560C2" w:rsidRDefault="00F23866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баллад; сообщение об одном из героев баллады;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комментирование текста художественного произведения;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сопоставление художественных произведений</w:t>
            </w:r>
          </w:p>
        </w:tc>
        <w:tc>
          <w:tcPr>
            <w:tcW w:w="1461" w:type="dxa"/>
          </w:tcPr>
          <w:p w:rsidR="00F23866" w:rsidRPr="006560C2" w:rsidRDefault="00F23866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F23866" w:rsidRPr="009C58E2" w:rsidRDefault="009C58E2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C58E2">
              <w:rPr>
                <w:rFonts w:eastAsia="Times New Roman"/>
                <w:sz w:val="20"/>
                <w:szCs w:val="20"/>
              </w:rPr>
              <w:t xml:space="preserve">Подготовить сообщение </w:t>
            </w:r>
          </w:p>
        </w:tc>
        <w:tc>
          <w:tcPr>
            <w:tcW w:w="799" w:type="dxa"/>
          </w:tcPr>
          <w:p w:rsidR="00F23866" w:rsidRPr="00F23866" w:rsidRDefault="00F23866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F23866">
              <w:rPr>
                <w:rFonts w:eastAsia="Times New Roman"/>
                <w:sz w:val="20"/>
                <w:szCs w:val="20"/>
              </w:rPr>
              <w:t>14.12</w:t>
            </w:r>
          </w:p>
        </w:tc>
        <w:tc>
          <w:tcPr>
            <w:tcW w:w="851" w:type="dxa"/>
          </w:tcPr>
          <w:p w:rsidR="00F23866" w:rsidRPr="006560C2" w:rsidRDefault="00F23866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4A4109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4A4109" w:rsidRPr="006560C2" w:rsidRDefault="004A4109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109" w:rsidRPr="006560C2" w:rsidRDefault="004A410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Урок внеклассного чтения. А.К. Толстой «Василий Шибанов» и «Князь Михайло Репнин» - исторические баллады</w:t>
            </w:r>
          </w:p>
        </w:tc>
        <w:tc>
          <w:tcPr>
            <w:tcW w:w="1985" w:type="dxa"/>
          </w:tcPr>
          <w:p w:rsidR="004A4109" w:rsidRPr="006560C2" w:rsidRDefault="004A4109" w:rsidP="00135BA0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Воспроизведение исторического колорита эпохи. Правда и вымысел. Тема древнерусского «рыцарства», противостоящего самовластью.</w:t>
            </w:r>
          </w:p>
        </w:tc>
        <w:tc>
          <w:tcPr>
            <w:tcW w:w="2732" w:type="dxa"/>
            <w:gridSpan w:val="2"/>
          </w:tcPr>
          <w:p w:rsidR="004A4109" w:rsidRPr="006560C2" w:rsidRDefault="004A410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3500" w:type="dxa"/>
            <w:gridSpan w:val="2"/>
          </w:tcPr>
          <w:p w:rsidR="004A4109" w:rsidRPr="006560C2" w:rsidRDefault="004A4109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баллад;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вопросы, пересказ;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 с опорой на текст;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сопоставление баллад.</w:t>
            </w:r>
            <w:proofErr w:type="gramEnd"/>
          </w:p>
        </w:tc>
        <w:tc>
          <w:tcPr>
            <w:tcW w:w="1461" w:type="dxa"/>
          </w:tcPr>
          <w:p w:rsidR="004A4109" w:rsidRPr="006560C2" w:rsidRDefault="004A4109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4A4109" w:rsidRPr="00135BA0" w:rsidRDefault="00135BA0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135BA0">
              <w:rPr>
                <w:rFonts w:eastAsia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799" w:type="dxa"/>
          </w:tcPr>
          <w:p w:rsidR="004A4109" w:rsidRPr="004A4109" w:rsidRDefault="004A4109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4A4109">
              <w:rPr>
                <w:rFonts w:eastAsia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4A4109" w:rsidRPr="006560C2" w:rsidRDefault="004A4109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3024E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024E4" w:rsidRPr="006560C2" w:rsidRDefault="003024E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24E4" w:rsidRPr="006560C2" w:rsidRDefault="003024E4" w:rsidP="00B14B64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М. Салтыков-Щедрин. «Повесть о том, как один мужик двух генералов прокормил». Страшная сила сатиры</w:t>
            </w:r>
          </w:p>
        </w:tc>
        <w:tc>
          <w:tcPr>
            <w:tcW w:w="1985" w:type="dxa"/>
          </w:tcPr>
          <w:p w:rsidR="003024E4" w:rsidRPr="006560C2" w:rsidRDefault="003024E4" w:rsidP="00B14B64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Слово о писателе. Особенности сюжетов и проблематики «сказок для детей изрядного возраста». Сатира на социальные и нравственные пороки общества в сказке «Повесть о том, как один мужик двух генералов прокормил». Паразитизм генералов, трудолюбие и сметливость мужика. Сатира и юмор. Гротеск (начальное представление). Элементы народной сказки в повествовании</w:t>
            </w:r>
          </w:p>
        </w:tc>
        <w:tc>
          <w:tcPr>
            <w:tcW w:w="2732" w:type="dxa"/>
            <w:gridSpan w:val="2"/>
          </w:tcPr>
          <w:p w:rsidR="003024E4" w:rsidRPr="006560C2" w:rsidRDefault="003024E4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Составить цитатный план сказки. Ответить на вопросы: какие пороки общества обличает Салтыко</w:t>
            </w:r>
            <w:proofErr w:type="gramStart"/>
            <w:r w:rsidRPr="006560C2">
              <w:rPr>
                <w:sz w:val="20"/>
                <w:szCs w:val="20"/>
              </w:rPr>
              <w:t>в-</w:t>
            </w:r>
            <w:proofErr w:type="gramEnd"/>
            <w:r w:rsidRPr="006560C2">
              <w:rPr>
                <w:sz w:val="20"/>
                <w:szCs w:val="20"/>
              </w:rPr>
              <w:t xml:space="preserve"> Щедрин в «Повести о том, как один мужик двух генералов прокормил». Почему Салтыков-Щедрин называл свою манеру писать «эзоповым языком»? Есть ли что-то общее у сказки Салтыкова-Щедрина и басен И.А. Крылова? Что нового вносит эта сказка в ваше представление о литературной сказке?</w:t>
            </w:r>
          </w:p>
        </w:tc>
        <w:tc>
          <w:tcPr>
            <w:tcW w:w="3500" w:type="dxa"/>
            <w:gridSpan w:val="2"/>
          </w:tcPr>
          <w:p w:rsidR="003024E4" w:rsidRPr="006560C2" w:rsidRDefault="003024E4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в учебнике, чтение сказки;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по ролям,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самостоятельный поиск ответа на проблемный вопрос;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сопоставление народных сказок и «Повести...», ситуации, изображенной в «Робинзоне Крузо» Д.Дефо, и в «Повести...» </w:t>
            </w:r>
            <w:proofErr w:type="gramEnd"/>
          </w:p>
        </w:tc>
        <w:tc>
          <w:tcPr>
            <w:tcW w:w="1461" w:type="dxa"/>
          </w:tcPr>
          <w:p w:rsidR="003024E4" w:rsidRPr="003024E4" w:rsidRDefault="003024E4" w:rsidP="003024E4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024E4">
              <w:rPr>
                <w:sz w:val="20"/>
                <w:szCs w:val="20"/>
              </w:rPr>
              <w:t xml:space="preserve">Иллюстрации художников: М. Черемных, Н. Муратова, </w:t>
            </w:r>
            <w:proofErr w:type="spellStart"/>
            <w:r w:rsidRPr="003024E4">
              <w:rPr>
                <w:sz w:val="20"/>
                <w:szCs w:val="20"/>
              </w:rPr>
              <w:t>Кукрыниксов</w:t>
            </w:r>
            <w:proofErr w:type="spellEnd"/>
            <w:r w:rsidRPr="003024E4">
              <w:rPr>
                <w:rFonts w:eastAsia="Times New Roman"/>
                <w:sz w:val="20"/>
                <w:szCs w:val="20"/>
              </w:rPr>
              <w:t xml:space="preserve"> </w:t>
            </w:r>
            <w:r w:rsidRPr="003024E4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3024E4">
              <w:rPr>
                <w:rFonts w:eastAsia="Times New Roman"/>
                <w:sz w:val="20"/>
                <w:szCs w:val="20"/>
              </w:rPr>
              <w:t>3</w:t>
            </w:r>
          </w:p>
          <w:p w:rsidR="003024E4" w:rsidRPr="003024E4" w:rsidRDefault="003024E4" w:rsidP="003024E4">
            <w:pPr>
              <w:rPr>
                <w:sz w:val="20"/>
                <w:szCs w:val="20"/>
                <w:lang w:eastAsia="en-US"/>
              </w:rPr>
            </w:pPr>
          </w:p>
          <w:p w:rsidR="003024E4" w:rsidRPr="006560C2" w:rsidRDefault="003024E4" w:rsidP="003024E4">
            <w:pPr>
              <w:pStyle w:val="afd"/>
              <w:jc w:val="both"/>
              <w:rPr>
                <w:sz w:val="20"/>
                <w:szCs w:val="20"/>
              </w:rPr>
            </w:pPr>
            <w:r w:rsidRPr="003024E4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024E4" w:rsidRPr="006560C2" w:rsidRDefault="00B14B64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цитатный план повести, подготовить художественный пересказ</w:t>
            </w:r>
          </w:p>
        </w:tc>
        <w:tc>
          <w:tcPr>
            <w:tcW w:w="799" w:type="dxa"/>
          </w:tcPr>
          <w:p w:rsidR="003024E4" w:rsidRPr="006560C2" w:rsidRDefault="003024E4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3024E4" w:rsidRPr="006560C2" w:rsidRDefault="003024E4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3024E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024E4" w:rsidRPr="006560C2" w:rsidRDefault="003024E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24E4" w:rsidRPr="006560C2" w:rsidRDefault="003024E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М.Е. Салтыков-Щедрин «Дикий помещик». Обличение нравственных пороков общества</w:t>
            </w:r>
          </w:p>
        </w:tc>
        <w:tc>
          <w:tcPr>
            <w:tcW w:w="1985" w:type="dxa"/>
          </w:tcPr>
          <w:p w:rsidR="003024E4" w:rsidRPr="006560C2" w:rsidRDefault="003024E4" w:rsidP="003024E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0C2">
              <w:rPr>
                <w:sz w:val="20"/>
                <w:szCs w:val="20"/>
              </w:rPr>
              <w:t>Своеобразие сказки М.Е. Салтыкова-Щедрина «Дикий помещик». Приемы создания образа помещика. Позиция писателя в сказке</w:t>
            </w:r>
          </w:p>
        </w:tc>
        <w:tc>
          <w:tcPr>
            <w:tcW w:w="2732" w:type="dxa"/>
            <w:gridSpan w:val="2"/>
          </w:tcPr>
          <w:p w:rsidR="003024E4" w:rsidRPr="006560C2" w:rsidRDefault="003024E4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Работа по заполнению таблицы «Кого, в чем и как обличает Салтыков-Щедрин в сказке». Доказать на примере сказки «Дикий помещик», что источником как материальной, так и духовной культуры правящих классов является народ. Ответить на вопрос: </w:t>
            </w:r>
            <w:r w:rsidRPr="006560C2">
              <w:rPr>
                <w:sz w:val="20"/>
                <w:szCs w:val="20"/>
              </w:rPr>
              <w:lastRenderedPageBreak/>
              <w:t>что сближает сказку «Дикий помещик» со сказкой «Повесть о том, как один мужик двух генералов прокормил»?</w:t>
            </w:r>
          </w:p>
        </w:tc>
        <w:tc>
          <w:tcPr>
            <w:tcW w:w="3500" w:type="dxa"/>
            <w:gridSpan w:val="2"/>
          </w:tcPr>
          <w:p w:rsidR="003024E4" w:rsidRPr="006560C2" w:rsidRDefault="003024E4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lastRenderedPageBreak/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сказки и полноценное ее восприятие;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пересказ сказки «Повесть о том...»;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чтение по ролям диалога между помещиком и капитаном-исправником («Дикий помещик»);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самостоятельная работа по таблице: «Кого, в чем и как обличает автор», комментирование </w:t>
            </w:r>
            <w:r w:rsidRPr="006560C2">
              <w:rPr>
                <w:sz w:val="20"/>
                <w:szCs w:val="20"/>
              </w:rPr>
              <w:lastRenderedPageBreak/>
              <w:t xml:space="preserve">художественного текста;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анализ текста «Сказки...»</w:t>
            </w:r>
          </w:p>
        </w:tc>
        <w:tc>
          <w:tcPr>
            <w:tcW w:w="1461" w:type="dxa"/>
          </w:tcPr>
          <w:p w:rsidR="003024E4" w:rsidRPr="006560C2" w:rsidRDefault="003024E4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>Учебник, фонохрестоматия</w:t>
            </w:r>
          </w:p>
        </w:tc>
        <w:tc>
          <w:tcPr>
            <w:tcW w:w="1327" w:type="dxa"/>
          </w:tcPr>
          <w:p w:rsidR="003024E4" w:rsidRPr="00B25EF6" w:rsidRDefault="00B25EF6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B25EF6">
              <w:rPr>
                <w:rFonts w:eastAsia="Times New Roman"/>
                <w:sz w:val="20"/>
                <w:szCs w:val="20"/>
              </w:rPr>
              <w:t>Написать характеристику одного из героев от лица другого</w:t>
            </w:r>
          </w:p>
        </w:tc>
        <w:tc>
          <w:tcPr>
            <w:tcW w:w="799" w:type="dxa"/>
          </w:tcPr>
          <w:p w:rsidR="003024E4" w:rsidRPr="003024E4" w:rsidRDefault="003024E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024E4">
              <w:rPr>
                <w:rFonts w:eastAsia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3024E4" w:rsidRPr="006560C2" w:rsidRDefault="003024E4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4F01CC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4F01CC" w:rsidRPr="004F01CC" w:rsidRDefault="004F01CC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4F01CC">
              <w:rPr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01CC" w:rsidRPr="004F01CC" w:rsidRDefault="004F01CC" w:rsidP="004F01CC">
            <w:pPr>
              <w:pStyle w:val="afd"/>
              <w:rPr>
                <w:sz w:val="20"/>
                <w:szCs w:val="20"/>
              </w:rPr>
            </w:pPr>
            <w:r w:rsidRPr="004F01CC">
              <w:rPr>
                <w:b/>
                <w:sz w:val="20"/>
                <w:szCs w:val="20"/>
              </w:rPr>
              <w:t>Урок развития речи</w:t>
            </w:r>
            <w:r w:rsidRPr="004F01CC">
              <w:rPr>
                <w:sz w:val="20"/>
                <w:szCs w:val="20"/>
              </w:rPr>
              <w:t>. Сатира и юмор в сказках М.Е. Салтыкова-Щедрина</w:t>
            </w:r>
          </w:p>
        </w:tc>
        <w:tc>
          <w:tcPr>
            <w:tcW w:w="1985" w:type="dxa"/>
          </w:tcPr>
          <w:p w:rsidR="004F01CC" w:rsidRPr="004F01CC" w:rsidRDefault="004F01CC" w:rsidP="004F01CC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01CC">
              <w:rPr>
                <w:sz w:val="20"/>
                <w:szCs w:val="20"/>
              </w:rPr>
              <w:t>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Приемы сатирического изображения в сказках</w:t>
            </w:r>
          </w:p>
        </w:tc>
        <w:tc>
          <w:tcPr>
            <w:tcW w:w="2732" w:type="dxa"/>
            <w:gridSpan w:val="2"/>
          </w:tcPr>
          <w:p w:rsidR="004F01CC" w:rsidRPr="004F01CC" w:rsidRDefault="004F01CC" w:rsidP="004F01CC">
            <w:pPr>
              <w:pStyle w:val="afd"/>
              <w:rPr>
                <w:sz w:val="20"/>
                <w:szCs w:val="20"/>
              </w:rPr>
            </w:pPr>
            <w:r w:rsidRPr="004F01CC">
              <w:rPr>
                <w:sz w:val="20"/>
                <w:szCs w:val="20"/>
              </w:rPr>
              <w:t xml:space="preserve">Групповое задание устное сочинение-рассуждение на </w:t>
            </w:r>
            <w:proofErr w:type="gramStart"/>
            <w:r w:rsidRPr="004F01CC">
              <w:rPr>
                <w:sz w:val="20"/>
                <w:szCs w:val="20"/>
              </w:rPr>
              <w:t>темы</w:t>
            </w:r>
            <w:proofErr w:type="gramEnd"/>
            <w:r w:rsidRPr="004F01CC">
              <w:rPr>
                <w:sz w:val="20"/>
                <w:szCs w:val="20"/>
              </w:rPr>
              <w:t xml:space="preserve">: 1 . </w:t>
            </w:r>
            <w:proofErr w:type="gramStart"/>
            <w:r w:rsidRPr="004F01CC">
              <w:rPr>
                <w:sz w:val="20"/>
                <w:szCs w:val="20"/>
              </w:rPr>
              <w:t>Какой</w:t>
            </w:r>
            <w:proofErr w:type="gramEnd"/>
            <w:r w:rsidRPr="004F01CC">
              <w:rPr>
                <w:sz w:val="20"/>
                <w:szCs w:val="20"/>
              </w:rPr>
              <w:t xml:space="preserve"> была бы жизнь, если бы сбылись слова щуки: «Вот </w:t>
            </w:r>
            <w:proofErr w:type="gramStart"/>
            <w:r w:rsidRPr="004F01CC">
              <w:rPr>
                <w:sz w:val="20"/>
                <w:szCs w:val="20"/>
              </w:rPr>
              <w:t>кабы</w:t>
            </w:r>
            <w:proofErr w:type="gramEnd"/>
            <w:r w:rsidRPr="004F01CC">
              <w:rPr>
                <w:sz w:val="20"/>
                <w:szCs w:val="20"/>
              </w:rPr>
              <w:t xml:space="preserve"> все так жили, как этот премудрый </w:t>
            </w:r>
            <w:proofErr w:type="spellStart"/>
            <w:r w:rsidRPr="004F01CC">
              <w:rPr>
                <w:sz w:val="20"/>
                <w:szCs w:val="20"/>
              </w:rPr>
              <w:t>пискарь</w:t>
            </w:r>
            <w:proofErr w:type="spellEnd"/>
            <w:r w:rsidRPr="004F01CC">
              <w:rPr>
                <w:sz w:val="20"/>
                <w:szCs w:val="20"/>
              </w:rPr>
              <w:t xml:space="preserve"> живет»? 2. «Удивительно, как иногда причины самые ничтожные к самым серьезным последствиям приводят» (по сказке «Медведь на воеводстве»)</w:t>
            </w:r>
          </w:p>
        </w:tc>
        <w:tc>
          <w:tcPr>
            <w:tcW w:w="3500" w:type="dxa"/>
            <w:gridSpan w:val="2"/>
          </w:tcPr>
          <w:p w:rsidR="004F01CC" w:rsidRPr="004F01CC" w:rsidRDefault="004F01CC" w:rsidP="004F01CC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4F01CC">
              <w:rPr>
                <w:b/>
                <w:sz w:val="20"/>
                <w:szCs w:val="20"/>
              </w:rPr>
              <w:t>Рецептивная</w:t>
            </w:r>
            <w:r w:rsidRPr="004F01CC">
              <w:rPr>
                <w:sz w:val="20"/>
                <w:szCs w:val="20"/>
              </w:rPr>
              <w:t xml:space="preserve">: чтение и восприятие текста сказок; </w:t>
            </w:r>
            <w:r w:rsidRPr="004F01CC">
              <w:rPr>
                <w:b/>
                <w:sz w:val="20"/>
                <w:szCs w:val="20"/>
              </w:rPr>
              <w:t>репродуктивная</w:t>
            </w:r>
            <w:r w:rsidRPr="004F01CC">
              <w:rPr>
                <w:sz w:val="20"/>
                <w:szCs w:val="20"/>
              </w:rPr>
              <w:t xml:space="preserve">: рассказ с использованием цитат о жизни «просвещенного </w:t>
            </w:r>
            <w:proofErr w:type="spellStart"/>
            <w:r w:rsidRPr="004F01CC">
              <w:rPr>
                <w:sz w:val="20"/>
                <w:szCs w:val="20"/>
              </w:rPr>
              <w:t>пискаря</w:t>
            </w:r>
            <w:proofErr w:type="spellEnd"/>
            <w:r w:rsidRPr="004F01CC">
              <w:rPr>
                <w:sz w:val="20"/>
                <w:szCs w:val="20"/>
              </w:rPr>
              <w:t xml:space="preserve">», краткий пересказ сказки «Медведь на воеводстве», ответы на вопросы; </w:t>
            </w:r>
            <w:r w:rsidRPr="004F01CC">
              <w:rPr>
                <w:b/>
                <w:sz w:val="20"/>
                <w:szCs w:val="20"/>
              </w:rPr>
              <w:t>продуктивная</w:t>
            </w:r>
            <w:r w:rsidRPr="004F01CC">
              <w:rPr>
                <w:sz w:val="20"/>
                <w:szCs w:val="20"/>
              </w:rPr>
              <w:t xml:space="preserve">, </w:t>
            </w:r>
            <w:r w:rsidRPr="004F01CC">
              <w:rPr>
                <w:b/>
                <w:sz w:val="20"/>
                <w:szCs w:val="20"/>
              </w:rPr>
              <w:t>творческая</w:t>
            </w:r>
            <w:r w:rsidRPr="004F01CC">
              <w:rPr>
                <w:sz w:val="20"/>
                <w:szCs w:val="20"/>
              </w:rPr>
              <w:t xml:space="preserve">: характеристика одного из героев сказки «Дикий помещик», защита сценария по этой сказке, презентация сказки, созданной в духе сказок </w:t>
            </w:r>
            <w:proofErr w:type="spellStart"/>
            <w:r w:rsidRPr="004F01CC">
              <w:rPr>
                <w:sz w:val="20"/>
                <w:szCs w:val="20"/>
              </w:rPr>
              <w:t>Салтыко</w:t>
            </w:r>
            <w:proofErr w:type="spellEnd"/>
            <w:r w:rsidRPr="004F01CC">
              <w:rPr>
                <w:sz w:val="20"/>
                <w:szCs w:val="20"/>
              </w:rPr>
              <w:t>-</w:t>
            </w:r>
            <w:proofErr w:type="spellStart"/>
            <w:r w:rsidRPr="004F01CC">
              <w:rPr>
                <w:sz w:val="20"/>
                <w:szCs w:val="20"/>
              </w:rPr>
              <w:t>ва</w:t>
            </w:r>
            <w:proofErr w:type="spellEnd"/>
            <w:r w:rsidRPr="004F01CC">
              <w:rPr>
                <w:sz w:val="20"/>
                <w:szCs w:val="20"/>
              </w:rPr>
              <w:t xml:space="preserve">-Щедрина; </w:t>
            </w:r>
            <w:r w:rsidRPr="004F01CC">
              <w:rPr>
                <w:b/>
                <w:sz w:val="20"/>
                <w:szCs w:val="20"/>
              </w:rPr>
              <w:t>поисковая</w:t>
            </w:r>
            <w:r w:rsidRPr="004F01CC">
              <w:rPr>
                <w:sz w:val="20"/>
                <w:szCs w:val="20"/>
              </w:rPr>
              <w:t>: самостоятельный поиск ответа на проблемный вопрос, комментирование текста;</w:t>
            </w:r>
            <w:proofErr w:type="gramEnd"/>
            <w:r w:rsidRPr="004F01CC">
              <w:rPr>
                <w:sz w:val="20"/>
                <w:szCs w:val="20"/>
              </w:rPr>
              <w:t xml:space="preserve"> </w:t>
            </w:r>
            <w:proofErr w:type="gramStart"/>
            <w:r w:rsidRPr="004F01CC">
              <w:rPr>
                <w:b/>
                <w:sz w:val="20"/>
                <w:szCs w:val="20"/>
              </w:rPr>
              <w:t>исследовательская</w:t>
            </w:r>
            <w:proofErr w:type="gramEnd"/>
            <w:r w:rsidRPr="004F01CC">
              <w:rPr>
                <w:sz w:val="20"/>
                <w:szCs w:val="20"/>
              </w:rPr>
              <w:t>: анализ текста, сопоставление сказок</w:t>
            </w:r>
          </w:p>
        </w:tc>
        <w:tc>
          <w:tcPr>
            <w:tcW w:w="1461" w:type="dxa"/>
          </w:tcPr>
          <w:p w:rsidR="004F01CC" w:rsidRPr="00CF408B" w:rsidRDefault="00CF408B" w:rsidP="00CF408B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CF408B">
              <w:rPr>
                <w:rFonts w:eastAsia="Times New Roman"/>
                <w:sz w:val="20"/>
                <w:szCs w:val="20"/>
              </w:rPr>
              <w:t>Учебник, дополнительная литература</w:t>
            </w:r>
          </w:p>
        </w:tc>
        <w:tc>
          <w:tcPr>
            <w:tcW w:w="1327" w:type="dxa"/>
          </w:tcPr>
          <w:p w:rsidR="004F01CC" w:rsidRPr="00CF408B" w:rsidRDefault="00CF408B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CF408B">
              <w:rPr>
                <w:rFonts w:eastAsia="Times New Roman"/>
                <w:sz w:val="20"/>
                <w:szCs w:val="20"/>
              </w:rPr>
              <w:t>Подготовиться к зачетному уроку – игре по разделу</w:t>
            </w:r>
          </w:p>
        </w:tc>
        <w:tc>
          <w:tcPr>
            <w:tcW w:w="799" w:type="dxa"/>
          </w:tcPr>
          <w:p w:rsidR="004F01CC" w:rsidRPr="004F01CC" w:rsidRDefault="004F01CC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4F01CC">
              <w:rPr>
                <w:rFonts w:eastAsia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4F01CC" w:rsidRPr="006560C2" w:rsidRDefault="004F01CC" w:rsidP="00227CB1">
            <w:pPr>
              <w:pStyle w:val="afd"/>
              <w:jc w:val="both"/>
              <w:rPr>
                <w:rFonts w:eastAsia="Times New Roman"/>
                <w:b/>
                <w:i/>
                <w:color w:val="FF00FF"/>
                <w:sz w:val="20"/>
                <w:szCs w:val="20"/>
              </w:rPr>
            </w:pPr>
          </w:p>
        </w:tc>
      </w:tr>
      <w:tr w:rsidR="007C6A7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7C6A74" w:rsidRPr="007C6A74" w:rsidRDefault="007C6A7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7C6A74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6A74" w:rsidRPr="007C6A74" w:rsidRDefault="007C6A7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7C6A74">
              <w:rPr>
                <w:sz w:val="20"/>
                <w:szCs w:val="20"/>
              </w:rPr>
              <w:t xml:space="preserve">Урок контроля. Литературный ринг по изученным во II четверти произведениям </w:t>
            </w:r>
          </w:p>
        </w:tc>
        <w:tc>
          <w:tcPr>
            <w:tcW w:w="1985" w:type="dxa"/>
          </w:tcPr>
          <w:p w:rsidR="007C6A74" w:rsidRPr="007C6A74" w:rsidRDefault="007C6A74" w:rsidP="00B65DC8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6A74">
              <w:rPr>
                <w:sz w:val="20"/>
                <w:szCs w:val="20"/>
              </w:rPr>
              <w:t>Проблемы и герои произведений Н.В. Гоголя, И.С. Тургенева, Н.А. Некрасова, М.Е. Салтыкова-Щедрина</w:t>
            </w:r>
          </w:p>
        </w:tc>
        <w:tc>
          <w:tcPr>
            <w:tcW w:w="2732" w:type="dxa"/>
            <w:gridSpan w:val="2"/>
          </w:tcPr>
          <w:p w:rsidR="007C6A74" w:rsidRPr="007C6A74" w:rsidRDefault="007C6A74" w:rsidP="00227CB1">
            <w:pPr>
              <w:pStyle w:val="afd"/>
              <w:rPr>
                <w:sz w:val="20"/>
                <w:szCs w:val="20"/>
              </w:rPr>
            </w:pPr>
            <w:r w:rsidRPr="007C6A74">
              <w:rPr>
                <w:sz w:val="20"/>
                <w:szCs w:val="20"/>
              </w:rPr>
              <w:t xml:space="preserve">Развернутый ответ на вопрос, тест </w:t>
            </w:r>
          </w:p>
        </w:tc>
        <w:tc>
          <w:tcPr>
            <w:tcW w:w="3500" w:type="dxa"/>
            <w:gridSpan w:val="2"/>
          </w:tcPr>
          <w:p w:rsidR="007C6A74" w:rsidRPr="007C6A74" w:rsidRDefault="007C6A74" w:rsidP="00227CB1">
            <w:pPr>
              <w:pStyle w:val="afd"/>
              <w:jc w:val="both"/>
              <w:rPr>
                <w:rFonts w:eastAsia="Times New Roman"/>
                <w:color w:val="FF00FF"/>
                <w:sz w:val="20"/>
                <w:szCs w:val="20"/>
              </w:rPr>
            </w:pPr>
            <w:proofErr w:type="gramStart"/>
            <w:r w:rsidRPr="007C6A74">
              <w:rPr>
                <w:sz w:val="20"/>
                <w:szCs w:val="20"/>
              </w:rPr>
              <w:t>Продуктивная</w:t>
            </w:r>
            <w:proofErr w:type="gramEnd"/>
            <w:r w:rsidRPr="007C6A74">
              <w:rPr>
                <w:sz w:val="20"/>
                <w:szCs w:val="20"/>
              </w:rPr>
              <w:t>, творческая: сочинение-рассуждение, поисковая: самостоятельный поиск ответа на вопросы</w:t>
            </w:r>
          </w:p>
        </w:tc>
        <w:tc>
          <w:tcPr>
            <w:tcW w:w="1461" w:type="dxa"/>
          </w:tcPr>
          <w:p w:rsidR="007C6A74" w:rsidRPr="007C6A74" w:rsidRDefault="007C6A74" w:rsidP="00227CB1">
            <w:pPr>
              <w:pStyle w:val="afd"/>
              <w:jc w:val="both"/>
              <w:rPr>
                <w:rFonts w:eastAsia="Times New Roman"/>
                <w:color w:val="FF00FF"/>
                <w:sz w:val="20"/>
                <w:szCs w:val="20"/>
              </w:rPr>
            </w:pPr>
          </w:p>
        </w:tc>
        <w:tc>
          <w:tcPr>
            <w:tcW w:w="1327" w:type="dxa"/>
          </w:tcPr>
          <w:p w:rsidR="007C6A74" w:rsidRPr="00216E84" w:rsidRDefault="00216E84" w:rsidP="00216E84">
            <w:pPr>
              <w:pStyle w:val="afd"/>
              <w:jc w:val="both"/>
              <w:rPr>
                <w:rFonts w:eastAsia="Times New Roman"/>
                <w:color w:val="FF00FF"/>
                <w:sz w:val="20"/>
                <w:szCs w:val="20"/>
              </w:rPr>
            </w:pPr>
            <w:r w:rsidRPr="00216E84">
              <w:rPr>
                <w:rFonts w:eastAsia="Times New Roman"/>
                <w:sz w:val="20"/>
                <w:szCs w:val="20"/>
              </w:rPr>
              <w:t>Читать повесть Л.Н. Толстого «Детство»</w:t>
            </w:r>
          </w:p>
        </w:tc>
        <w:tc>
          <w:tcPr>
            <w:tcW w:w="799" w:type="dxa"/>
          </w:tcPr>
          <w:p w:rsidR="007C6A74" w:rsidRPr="007C6A74" w:rsidRDefault="007C6A7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7C6A74">
              <w:rPr>
                <w:rFonts w:eastAsia="Times New Roman"/>
                <w:sz w:val="20"/>
                <w:szCs w:val="20"/>
              </w:rPr>
              <w:t>30.12</w:t>
            </w:r>
          </w:p>
        </w:tc>
        <w:tc>
          <w:tcPr>
            <w:tcW w:w="851" w:type="dxa"/>
          </w:tcPr>
          <w:p w:rsidR="007C6A74" w:rsidRPr="006560C2" w:rsidRDefault="007C6A74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B65DC8" w:rsidRPr="006560C2" w:rsidTr="00B65DC8">
        <w:tc>
          <w:tcPr>
            <w:tcW w:w="494" w:type="dxa"/>
            <w:tcBorders>
              <w:right w:val="single" w:sz="4" w:space="0" w:color="auto"/>
            </w:tcBorders>
          </w:tcPr>
          <w:p w:rsidR="00B65DC8" w:rsidRPr="006560C2" w:rsidRDefault="00B65DC8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5DC8" w:rsidRPr="006560C2" w:rsidRDefault="00B65DC8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Л.Н. Толстой «Детство» (главы). Сложность взаимоотношений детей и взрослых </w:t>
            </w:r>
          </w:p>
        </w:tc>
        <w:tc>
          <w:tcPr>
            <w:tcW w:w="1985" w:type="dxa"/>
          </w:tcPr>
          <w:p w:rsidR="00B65DC8" w:rsidRPr="006560C2" w:rsidRDefault="00B65DC8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B65DC8" w:rsidRPr="006560C2" w:rsidRDefault="00B65DC8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История создания повести. Автобиографический характер произведения. Значение эпохи детства в жизни героев Толстого и самого писателя </w:t>
            </w:r>
          </w:p>
        </w:tc>
        <w:tc>
          <w:tcPr>
            <w:tcW w:w="2732" w:type="dxa"/>
            <w:gridSpan w:val="2"/>
          </w:tcPr>
          <w:p w:rsidR="00B65DC8" w:rsidRPr="006560C2" w:rsidRDefault="00B65DC8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Выборочный пересказ, комментирование</w:t>
            </w:r>
          </w:p>
        </w:tc>
        <w:tc>
          <w:tcPr>
            <w:tcW w:w="3500" w:type="dxa"/>
            <w:gridSpan w:val="2"/>
          </w:tcPr>
          <w:p w:rsidR="00B65DC8" w:rsidRPr="006560C2" w:rsidRDefault="00B65DC8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sz w:val="20"/>
                <w:szCs w:val="20"/>
              </w:rPr>
              <w:t xml:space="preserve">: чтение и восприятие художественного текста;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выборочный пересказ,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сообщение о писателе: Толстой и Ясная Поляна; Толстой и дети;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комментирование глав: «</w:t>
            </w:r>
            <w:proofErr w:type="spellStart"/>
            <w:r w:rsidRPr="006560C2">
              <w:rPr>
                <w:sz w:val="20"/>
                <w:szCs w:val="20"/>
                <w:lang w:val="en-US"/>
              </w:rPr>
              <w:t>Maman</w:t>
            </w:r>
            <w:proofErr w:type="spellEnd"/>
            <w:r w:rsidRPr="006560C2">
              <w:rPr>
                <w:sz w:val="20"/>
                <w:szCs w:val="20"/>
              </w:rPr>
              <w:t xml:space="preserve">», «Что за человек был мой отец»; </w:t>
            </w:r>
            <w:proofErr w:type="gramStart"/>
            <w:r w:rsidRPr="006560C2">
              <w:rPr>
                <w:b/>
                <w:sz w:val="20"/>
                <w:szCs w:val="20"/>
              </w:rPr>
              <w:t>исследовательская</w:t>
            </w:r>
            <w:proofErr w:type="gramEnd"/>
            <w:r w:rsidRPr="006560C2">
              <w:rPr>
                <w:sz w:val="20"/>
                <w:szCs w:val="20"/>
              </w:rPr>
              <w:t xml:space="preserve">: анализ глав повести </w:t>
            </w:r>
          </w:p>
        </w:tc>
        <w:tc>
          <w:tcPr>
            <w:tcW w:w="1461" w:type="dxa"/>
          </w:tcPr>
          <w:p w:rsidR="00B65DC8" w:rsidRPr="006560C2" w:rsidRDefault="00B65DC8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B65DC8" w:rsidRPr="003E653E" w:rsidRDefault="003E653E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E653E">
              <w:rPr>
                <w:rFonts w:eastAsia="Times New Roman"/>
                <w:sz w:val="20"/>
                <w:szCs w:val="20"/>
              </w:rPr>
              <w:t>Ответить на вопросы и задания учебника</w:t>
            </w:r>
          </w:p>
        </w:tc>
        <w:tc>
          <w:tcPr>
            <w:tcW w:w="799" w:type="dxa"/>
          </w:tcPr>
          <w:p w:rsidR="00B65DC8" w:rsidRPr="00B65DC8" w:rsidRDefault="00B65DC8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B65DC8">
              <w:rPr>
                <w:rFonts w:eastAsia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B65DC8" w:rsidRPr="00B65DC8" w:rsidRDefault="00B65DC8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10524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B10524" w:rsidRPr="006560C2" w:rsidRDefault="00B1052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0524" w:rsidRPr="006560C2" w:rsidRDefault="00B10524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Главный герой Повести Л.Н. Толстого «Детство». Его чувства, поступки и </w:t>
            </w:r>
            <w:r w:rsidRPr="006560C2">
              <w:rPr>
                <w:sz w:val="20"/>
                <w:szCs w:val="20"/>
              </w:rPr>
              <w:lastRenderedPageBreak/>
              <w:t xml:space="preserve">духовный мир </w:t>
            </w:r>
          </w:p>
        </w:tc>
        <w:tc>
          <w:tcPr>
            <w:tcW w:w="1985" w:type="dxa"/>
          </w:tcPr>
          <w:p w:rsidR="00B10524" w:rsidRPr="006560C2" w:rsidRDefault="00B10524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 </w:t>
            </w:r>
          </w:p>
          <w:p w:rsidR="00B10524" w:rsidRPr="006560C2" w:rsidRDefault="00B10524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Характеристика героя. Детство как открытие мира, самосознание </w:t>
            </w:r>
            <w:r w:rsidRPr="006560C2">
              <w:rPr>
                <w:sz w:val="20"/>
                <w:szCs w:val="20"/>
              </w:rPr>
              <w:lastRenderedPageBreak/>
              <w:t>ребенка, драматическое познание им противоречий жизни. Мастерство писателя в раскрытии духовного роста, нравственного становления героя. Герой-повествователь (развитие понятия)</w:t>
            </w:r>
          </w:p>
        </w:tc>
        <w:tc>
          <w:tcPr>
            <w:tcW w:w="2732" w:type="dxa"/>
            <w:gridSpan w:val="2"/>
          </w:tcPr>
          <w:p w:rsidR="00B10524" w:rsidRPr="006560C2" w:rsidRDefault="00B10524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Ответить на вопросы: чему учат Николеньку Карл Иванович и Наталья </w:t>
            </w:r>
            <w:proofErr w:type="spellStart"/>
            <w:r w:rsidRPr="006560C2">
              <w:rPr>
                <w:sz w:val="20"/>
                <w:szCs w:val="20"/>
              </w:rPr>
              <w:t>Савишна</w:t>
            </w:r>
            <w:proofErr w:type="spellEnd"/>
            <w:r w:rsidRPr="006560C2">
              <w:rPr>
                <w:sz w:val="20"/>
                <w:szCs w:val="20"/>
              </w:rPr>
              <w:t xml:space="preserve">; что общего в отношении героя </w:t>
            </w:r>
            <w:proofErr w:type="gramStart"/>
            <w:r w:rsidRPr="006560C2">
              <w:rPr>
                <w:sz w:val="20"/>
                <w:szCs w:val="20"/>
              </w:rPr>
              <w:t>-</w:t>
            </w:r>
            <w:r w:rsidRPr="006560C2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6560C2">
              <w:rPr>
                <w:sz w:val="20"/>
                <w:szCs w:val="20"/>
              </w:rPr>
              <w:t xml:space="preserve">овествователя к Карлу Ивановичу и Наталье </w:t>
            </w:r>
            <w:proofErr w:type="spellStart"/>
            <w:r w:rsidRPr="006560C2">
              <w:rPr>
                <w:sz w:val="20"/>
                <w:szCs w:val="20"/>
              </w:rPr>
              <w:t>Савишне</w:t>
            </w:r>
            <w:proofErr w:type="spellEnd"/>
            <w:r w:rsidRPr="006560C2">
              <w:rPr>
                <w:sz w:val="20"/>
                <w:szCs w:val="20"/>
              </w:rPr>
              <w:t>? Как развивается внутренний мир Николеньки Иртеньева?</w:t>
            </w:r>
          </w:p>
        </w:tc>
        <w:tc>
          <w:tcPr>
            <w:tcW w:w="3500" w:type="dxa"/>
            <w:gridSpan w:val="2"/>
          </w:tcPr>
          <w:p w:rsidR="00B10524" w:rsidRPr="006560C2" w:rsidRDefault="00B10524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и восприятие художественного текста;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сжатый пересказ, ответы на вопросы, краткий пересказ главы «Ивины»;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lastRenderedPageBreak/>
              <w:t>творческая</w:t>
            </w:r>
            <w:r w:rsidRPr="006560C2">
              <w:rPr>
                <w:sz w:val="20"/>
                <w:szCs w:val="20"/>
              </w:rPr>
              <w:t xml:space="preserve">: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главы «Классы», устное словесное рисование (Николеньки, Карла Ивановича, Натальи </w:t>
            </w:r>
            <w:proofErr w:type="spellStart"/>
            <w:r w:rsidRPr="006560C2">
              <w:rPr>
                <w:sz w:val="20"/>
                <w:szCs w:val="20"/>
              </w:rPr>
              <w:t>Савишны</w:t>
            </w:r>
            <w:proofErr w:type="spellEnd"/>
            <w:r w:rsidRPr="006560C2">
              <w:rPr>
                <w:sz w:val="20"/>
                <w:szCs w:val="20"/>
              </w:rPr>
              <w:t xml:space="preserve">);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самостоятельный поиск ответа на проблемный вопрос;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глав «Классы», «Наталья </w:t>
            </w:r>
            <w:proofErr w:type="spellStart"/>
            <w:r w:rsidRPr="006560C2">
              <w:rPr>
                <w:sz w:val="20"/>
                <w:szCs w:val="20"/>
              </w:rPr>
              <w:t>Савишна</w:t>
            </w:r>
            <w:proofErr w:type="spellEnd"/>
            <w:r w:rsidRPr="006560C2">
              <w:rPr>
                <w:sz w:val="20"/>
                <w:szCs w:val="20"/>
              </w:rPr>
              <w:t>», «Детство»; сопоставление произведений художественной литературы (А.С. Пушкин, Л.Н. Толстой)</w:t>
            </w:r>
            <w:proofErr w:type="gramEnd"/>
          </w:p>
        </w:tc>
        <w:tc>
          <w:tcPr>
            <w:tcW w:w="1461" w:type="dxa"/>
          </w:tcPr>
          <w:p w:rsidR="00B10524" w:rsidRPr="006560C2" w:rsidRDefault="00B10524" w:rsidP="00B10524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Иллюстрация художника А. </w:t>
            </w:r>
            <w:proofErr w:type="spellStart"/>
            <w:r w:rsidRPr="006560C2">
              <w:rPr>
                <w:sz w:val="20"/>
                <w:szCs w:val="20"/>
              </w:rPr>
              <w:t>Вестфалена</w:t>
            </w:r>
            <w:proofErr w:type="spellEnd"/>
          </w:p>
          <w:p w:rsidR="00B10524" w:rsidRPr="006560C2" w:rsidRDefault="00B10524" w:rsidP="00B10524">
            <w:pPr>
              <w:rPr>
                <w:sz w:val="20"/>
                <w:szCs w:val="20"/>
                <w:lang w:eastAsia="en-US"/>
              </w:rPr>
            </w:pPr>
          </w:p>
          <w:p w:rsidR="00B10524" w:rsidRPr="006560C2" w:rsidRDefault="00B10524" w:rsidP="00B10524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Учебник, </w:t>
            </w:r>
            <w:r w:rsidRPr="006560C2">
              <w:rPr>
                <w:sz w:val="20"/>
                <w:szCs w:val="20"/>
              </w:rPr>
              <w:lastRenderedPageBreak/>
              <w:t>фонохрестоматия</w:t>
            </w:r>
          </w:p>
        </w:tc>
        <w:tc>
          <w:tcPr>
            <w:tcW w:w="1327" w:type="dxa"/>
          </w:tcPr>
          <w:p w:rsidR="00B10524" w:rsidRPr="006560C2" w:rsidRDefault="0078348C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Прочитать самостоятельно раздел «Край ты мой, </w:t>
            </w:r>
            <w:r>
              <w:rPr>
                <w:sz w:val="20"/>
                <w:szCs w:val="20"/>
              </w:rPr>
              <w:lastRenderedPageBreak/>
              <w:t>любимый край», выучить одно из стихотворений</w:t>
            </w:r>
          </w:p>
        </w:tc>
        <w:tc>
          <w:tcPr>
            <w:tcW w:w="799" w:type="dxa"/>
          </w:tcPr>
          <w:p w:rsidR="00B10524" w:rsidRPr="006560C2" w:rsidRDefault="00B10524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</w:tc>
        <w:tc>
          <w:tcPr>
            <w:tcW w:w="851" w:type="dxa"/>
          </w:tcPr>
          <w:p w:rsidR="00B10524" w:rsidRPr="006560C2" w:rsidRDefault="00B10524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0503F3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0503F3" w:rsidRPr="006560C2" w:rsidRDefault="000503F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36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03F3" w:rsidRPr="006560C2" w:rsidRDefault="000503F3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А.П.Чехов «Хамелеон». Живая картина нравов. Смысл названия произведения </w:t>
            </w:r>
          </w:p>
        </w:tc>
        <w:tc>
          <w:tcPr>
            <w:tcW w:w="1985" w:type="dxa"/>
          </w:tcPr>
          <w:p w:rsidR="000503F3" w:rsidRPr="006560C2" w:rsidRDefault="000503F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0503F3" w:rsidRPr="006560C2" w:rsidRDefault="000503F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«Хамелеон» - рассказ о всеобщем рабстве. Смысл названия рассказа. Средства создания комического в рассказе «Хамелеон». Развитие понятий о юморе и сатире </w:t>
            </w:r>
          </w:p>
        </w:tc>
        <w:tc>
          <w:tcPr>
            <w:tcW w:w="2732" w:type="dxa"/>
            <w:gridSpan w:val="2"/>
          </w:tcPr>
          <w:p w:rsidR="000503F3" w:rsidRPr="006560C2" w:rsidRDefault="000503F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Тест по рассказу «Хамелеон». Ответить на вопрос: чем страшно и опасно раболепие, лицемерие, хамелеонство (Очумелова, толпы)?</w:t>
            </w:r>
          </w:p>
        </w:tc>
        <w:tc>
          <w:tcPr>
            <w:tcW w:w="3500" w:type="dxa"/>
            <w:gridSpan w:val="2"/>
          </w:tcPr>
          <w:p w:rsidR="000503F3" w:rsidRPr="006560C2" w:rsidRDefault="000503F3" w:rsidP="00227C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sz w:val="20"/>
                <w:szCs w:val="20"/>
              </w:rPr>
              <w:t xml:space="preserve">: чтение и восприятие текста рассказа, чтение статей в учебнике о писателе;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по ролям;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установление ассоциативных связей с произведениями живописи;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анализ текста</w:t>
            </w:r>
          </w:p>
        </w:tc>
        <w:tc>
          <w:tcPr>
            <w:tcW w:w="1461" w:type="dxa"/>
          </w:tcPr>
          <w:p w:rsidR="000503F3" w:rsidRPr="000503F3" w:rsidRDefault="000503F3" w:rsidP="000503F3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 xml:space="preserve">Иллюстрации художников </w:t>
            </w:r>
            <w:proofErr w:type="spellStart"/>
            <w:r w:rsidRPr="000503F3">
              <w:rPr>
                <w:sz w:val="20"/>
                <w:szCs w:val="20"/>
              </w:rPr>
              <w:t>Кукрыниксов</w:t>
            </w:r>
            <w:proofErr w:type="spellEnd"/>
            <w:r w:rsidRPr="000503F3">
              <w:rPr>
                <w:rFonts w:eastAsia="Times New Roman"/>
                <w:sz w:val="20"/>
                <w:szCs w:val="20"/>
              </w:rPr>
              <w:t xml:space="preserve"> </w:t>
            </w:r>
            <w:r w:rsidRPr="000503F3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0503F3">
              <w:rPr>
                <w:rFonts w:eastAsia="Times New Roman"/>
                <w:sz w:val="20"/>
                <w:szCs w:val="20"/>
              </w:rPr>
              <w:t>3</w:t>
            </w:r>
          </w:p>
          <w:p w:rsidR="000503F3" w:rsidRPr="000503F3" w:rsidRDefault="000503F3" w:rsidP="000503F3">
            <w:pPr>
              <w:rPr>
                <w:sz w:val="20"/>
                <w:szCs w:val="20"/>
                <w:lang w:eastAsia="en-US"/>
              </w:rPr>
            </w:pPr>
          </w:p>
          <w:p w:rsidR="000503F3" w:rsidRPr="006560C2" w:rsidRDefault="000503F3" w:rsidP="000503F3">
            <w:pPr>
              <w:pStyle w:val="afd"/>
              <w:jc w:val="both"/>
              <w:rPr>
                <w:sz w:val="20"/>
                <w:szCs w:val="20"/>
              </w:rPr>
            </w:pPr>
            <w:r w:rsidRPr="000503F3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0503F3" w:rsidRPr="006560C2" w:rsidRDefault="00364B4D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по ролям</w:t>
            </w:r>
          </w:p>
        </w:tc>
        <w:tc>
          <w:tcPr>
            <w:tcW w:w="799" w:type="dxa"/>
          </w:tcPr>
          <w:p w:rsidR="000503F3" w:rsidRPr="006560C2" w:rsidRDefault="000503F3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0503F3" w:rsidRPr="006560C2" w:rsidRDefault="000503F3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3B2913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Два лица России в рассказе А.П. Чехова «Злоумышленник» </w:t>
            </w:r>
          </w:p>
        </w:tc>
        <w:tc>
          <w:tcPr>
            <w:tcW w:w="1985" w:type="dxa"/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Ситуация непонимания на основе сюжета. Авторская позиция в рассказе. </w:t>
            </w:r>
            <w:proofErr w:type="gramStart"/>
            <w:r w:rsidRPr="006560C2">
              <w:rPr>
                <w:sz w:val="20"/>
                <w:szCs w:val="20"/>
              </w:rPr>
              <w:t>Смешное</w:t>
            </w:r>
            <w:proofErr w:type="gramEnd"/>
            <w:r w:rsidRPr="006560C2">
              <w:rPr>
                <w:sz w:val="20"/>
                <w:szCs w:val="20"/>
              </w:rPr>
              <w:t xml:space="preserve"> и грустное в рассказе </w:t>
            </w:r>
          </w:p>
        </w:tc>
        <w:tc>
          <w:tcPr>
            <w:tcW w:w="2732" w:type="dxa"/>
            <w:gridSpan w:val="2"/>
          </w:tcPr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Объяснить смысл слов И. Бунина: «Грустно видеть, как много страданий, и тоски, и нужды на Руси» (на примере рассказов А.П. Чехова) </w:t>
            </w:r>
          </w:p>
        </w:tc>
        <w:tc>
          <w:tcPr>
            <w:tcW w:w="3500" w:type="dxa"/>
            <w:gridSpan w:val="2"/>
          </w:tcPr>
          <w:p w:rsidR="003B2913" w:rsidRPr="006560C2" w:rsidRDefault="003B2913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и восприятие текста рассказа, чтение отрывка «Литературная жизнь» из очерка А.М. Горького «А.П.Чехов»;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выразительное чтение рассказа,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чтение по ролям, характеристика главных действующих лиц по плану;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развернутый ответ на вопрос: над чем смеется автор в рассказе «Злоумышленник» и что его огорчает? </w:t>
            </w:r>
            <w:proofErr w:type="gramEnd"/>
          </w:p>
        </w:tc>
        <w:tc>
          <w:tcPr>
            <w:tcW w:w="1461" w:type="dxa"/>
          </w:tcPr>
          <w:p w:rsidR="003B2913" w:rsidRPr="003B2913" w:rsidRDefault="003B2913" w:rsidP="003B2913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B2913">
              <w:rPr>
                <w:sz w:val="20"/>
                <w:szCs w:val="20"/>
              </w:rPr>
              <w:t>Работа  с иллюстрацией художника В.Пономарева «Злоумышленник»</w:t>
            </w:r>
            <w:r w:rsidRPr="003B2913">
              <w:rPr>
                <w:rFonts w:eastAsia="Times New Roman"/>
                <w:sz w:val="20"/>
                <w:szCs w:val="20"/>
              </w:rPr>
              <w:t xml:space="preserve"> </w:t>
            </w:r>
            <w:r w:rsidRPr="003B2913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3B2913">
              <w:rPr>
                <w:rFonts w:eastAsia="Times New Roman"/>
                <w:sz w:val="20"/>
                <w:szCs w:val="20"/>
              </w:rPr>
              <w:t>3</w:t>
            </w:r>
          </w:p>
          <w:p w:rsidR="003B2913" w:rsidRPr="003B2913" w:rsidRDefault="003B2913" w:rsidP="003B2913">
            <w:pPr>
              <w:rPr>
                <w:sz w:val="20"/>
                <w:szCs w:val="20"/>
                <w:lang w:eastAsia="en-US"/>
              </w:rPr>
            </w:pPr>
          </w:p>
          <w:p w:rsidR="003B2913" w:rsidRPr="003B2913" w:rsidRDefault="003B2913" w:rsidP="003B2913">
            <w:pPr>
              <w:pStyle w:val="afd"/>
              <w:jc w:val="both"/>
              <w:rPr>
                <w:sz w:val="20"/>
                <w:szCs w:val="20"/>
              </w:rPr>
            </w:pPr>
            <w:r w:rsidRPr="003B2913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B2913" w:rsidRPr="006560C2" w:rsidRDefault="000D15BA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«Злоумышленник», выполнить индивидуальные задания</w:t>
            </w:r>
          </w:p>
        </w:tc>
        <w:tc>
          <w:tcPr>
            <w:tcW w:w="799" w:type="dxa"/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3B2913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Урок внеклассного чтения. Смех и слезы в «маленьких рассказах» А.П. Чехова </w:t>
            </w:r>
          </w:p>
        </w:tc>
        <w:tc>
          <w:tcPr>
            <w:tcW w:w="1985" w:type="dxa"/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Творческий процесс писателя. Социальная направленность рассказов. Позиция писателя</w:t>
            </w:r>
          </w:p>
        </w:tc>
        <w:tc>
          <w:tcPr>
            <w:tcW w:w="2732" w:type="dxa"/>
            <w:gridSpan w:val="2"/>
          </w:tcPr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Характеристика одного из героев рассказов А.П. Чехова. Ответить на вопросы: современны ли темы рассказов Чехова? Какие прочитанные вами рассказы можно отнести </w:t>
            </w:r>
            <w:proofErr w:type="gramStart"/>
            <w:r w:rsidRPr="006560C2">
              <w:rPr>
                <w:sz w:val="20"/>
                <w:szCs w:val="20"/>
              </w:rPr>
              <w:t>к</w:t>
            </w:r>
            <w:proofErr w:type="gramEnd"/>
            <w:r w:rsidRPr="006560C2">
              <w:rPr>
                <w:sz w:val="20"/>
                <w:szCs w:val="20"/>
              </w:rPr>
              <w:t xml:space="preserve"> сатирическим, какие - к </w:t>
            </w:r>
            <w:r w:rsidRPr="006560C2">
              <w:rPr>
                <w:sz w:val="20"/>
                <w:szCs w:val="20"/>
              </w:rPr>
              <w:lastRenderedPageBreak/>
              <w:t>юмористическим? Свой ответ обосновать</w:t>
            </w:r>
          </w:p>
        </w:tc>
        <w:tc>
          <w:tcPr>
            <w:tcW w:w="3500" w:type="dxa"/>
            <w:gridSpan w:val="2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Репродуктивная</w:t>
            </w:r>
            <w:r w:rsidRPr="006560C2">
              <w:rPr>
                <w:sz w:val="20"/>
                <w:szCs w:val="20"/>
              </w:rPr>
              <w:t xml:space="preserve">: пересказ рассказа «Тоска», образ глухого города;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чтение по ролям рассказа «Размазня», презентация киносценария по рассказу «Хамелеон», защита обложки к этому рассказу,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рассказа </w:t>
            </w:r>
            <w:r w:rsidRPr="006560C2">
              <w:rPr>
                <w:sz w:val="20"/>
                <w:szCs w:val="20"/>
              </w:rPr>
              <w:lastRenderedPageBreak/>
              <w:t xml:space="preserve">«Злоумышленник»;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анализ 2-3 рассказов, сопоставление, выявление в них общих черт</w:t>
            </w:r>
            <w:proofErr w:type="gramEnd"/>
          </w:p>
        </w:tc>
        <w:tc>
          <w:tcPr>
            <w:tcW w:w="1461" w:type="dxa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327" w:type="dxa"/>
          </w:tcPr>
          <w:p w:rsidR="003B2913" w:rsidRPr="00953940" w:rsidRDefault="00953940" w:rsidP="00227CB1">
            <w:pPr>
              <w:pStyle w:val="afd"/>
              <w:jc w:val="both"/>
              <w:rPr>
                <w:rFonts w:eastAsia="Times New Roman"/>
                <w:color w:val="FF00FF"/>
                <w:sz w:val="20"/>
                <w:szCs w:val="20"/>
              </w:rPr>
            </w:pPr>
            <w:r w:rsidRPr="00953940">
              <w:rPr>
                <w:rFonts w:eastAsia="Times New Roman"/>
                <w:sz w:val="20"/>
                <w:szCs w:val="20"/>
              </w:rPr>
              <w:t xml:space="preserve">Написать </w:t>
            </w:r>
            <w:r>
              <w:rPr>
                <w:rFonts w:eastAsia="Times New Roman"/>
                <w:sz w:val="20"/>
                <w:szCs w:val="20"/>
              </w:rPr>
              <w:t>небольшое сочинение</w:t>
            </w:r>
          </w:p>
        </w:tc>
        <w:tc>
          <w:tcPr>
            <w:tcW w:w="799" w:type="dxa"/>
          </w:tcPr>
          <w:p w:rsidR="003B2913" w:rsidRPr="003B2913" w:rsidRDefault="003B291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B2913">
              <w:rPr>
                <w:rFonts w:eastAsia="Times New Roman"/>
                <w:sz w:val="20"/>
                <w:szCs w:val="20"/>
              </w:rPr>
              <w:t>01.02</w:t>
            </w:r>
          </w:p>
        </w:tc>
        <w:tc>
          <w:tcPr>
            <w:tcW w:w="851" w:type="dxa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3B2913" w:rsidRPr="006560C2" w:rsidTr="00DC2FA9">
        <w:tc>
          <w:tcPr>
            <w:tcW w:w="10696" w:type="dxa"/>
            <w:gridSpan w:val="7"/>
          </w:tcPr>
          <w:p w:rsidR="003B2913" w:rsidRPr="006560C2" w:rsidRDefault="003B2913" w:rsidP="00227CB1">
            <w:pPr>
              <w:pStyle w:val="afd"/>
              <w:jc w:val="center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  <w:lastRenderedPageBreak/>
              <w:t xml:space="preserve">ИЗ РУССКОЙ ЛИТЕРАТУРЫ </w:t>
            </w:r>
            <w:r w:rsidRPr="006560C2">
              <w:rPr>
                <w:rFonts w:eastAsia="Times New Roman"/>
                <w:b/>
                <w:color w:val="000000"/>
                <w:w w:val="101"/>
                <w:sz w:val="20"/>
                <w:szCs w:val="20"/>
                <w:lang w:val="en-US"/>
              </w:rPr>
              <w:t>XX</w:t>
            </w:r>
            <w:r w:rsidRPr="006560C2"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  <w:t xml:space="preserve"> ВЕКА (22 часа)</w:t>
            </w:r>
          </w:p>
        </w:tc>
        <w:tc>
          <w:tcPr>
            <w:tcW w:w="1461" w:type="dxa"/>
          </w:tcPr>
          <w:p w:rsidR="003B2913" w:rsidRPr="006560C2" w:rsidRDefault="003B29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327" w:type="dxa"/>
          </w:tcPr>
          <w:p w:rsidR="003B2913" w:rsidRPr="006560C2" w:rsidRDefault="003B29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99" w:type="dxa"/>
          </w:tcPr>
          <w:p w:rsidR="003B2913" w:rsidRPr="006560C2" w:rsidRDefault="003B29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851" w:type="dxa"/>
          </w:tcPr>
          <w:p w:rsidR="003B2913" w:rsidRPr="006560C2" w:rsidRDefault="003B29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</w:tr>
      <w:tr w:rsidR="003B2913" w:rsidRPr="006560C2" w:rsidTr="003B2913">
        <w:tc>
          <w:tcPr>
            <w:tcW w:w="494" w:type="dxa"/>
            <w:tcBorders>
              <w:righ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И.А. Бунин. Судьба и творчество писателя. Рассказ «Цифры». Сложность взаимопонимания детей и взрослых </w:t>
            </w:r>
          </w:p>
        </w:tc>
        <w:tc>
          <w:tcPr>
            <w:tcW w:w="1985" w:type="dxa"/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Рассказ «Цифры». Сложность взаимоотношений взрослых и детей в семье. Обретение доброты и гармонии. Психологизм и искренность в разработке характеров и их описании </w:t>
            </w:r>
          </w:p>
        </w:tc>
        <w:tc>
          <w:tcPr>
            <w:tcW w:w="2732" w:type="dxa"/>
            <w:gridSpan w:val="2"/>
          </w:tcPr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Написать отзыв на рассказ «Цифры» или составить план рассказа (по выбору). Сопоставить поведение героев Л.Н. Толстого и А.Бунина (Николенька «Детство» - Женя «Цифры»). Кто из героев вызывает симпатию, жалость, сочувствие? Пересказ-анализ сцены ссоры, ее причин с параллельным составлением таблицы (развитие ссоры)</w:t>
            </w:r>
          </w:p>
        </w:tc>
        <w:tc>
          <w:tcPr>
            <w:tcW w:w="3500" w:type="dxa"/>
            <w:gridSpan w:val="2"/>
          </w:tcPr>
          <w:p w:rsidR="003B2913" w:rsidRPr="006560C2" w:rsidRDefault="003B2913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о писателе, составление плана; выборочное чтение, наблюдение над психологическим состоянием взрослых и ребенка (гл. 2-5), чтение лирического отступления (гл.6), финала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вопросы,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комментированное чтение глав рассказа, написание отзыва на произведение;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сопоставление произведений художественной литературы о детстве (рассказы А.П.Чехова, повесть Л.Н. Толстого «Детство»)</w:t>
            </w:r>
            <w:proofErr w:type="gramEnd"/>
          </w:p>
        </w:tc>
        <w:tc>
          <w:tcPr>
            <w:tcW w:w="1461" w:type="dxa"/>
          </w:tcPr>
          <w:p w:rsidR="003B2913" w:rsidRPr="006560C2" w:rsidRDefault="003B2913" w:rsidP="00E5084C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3B2913" w:rsidRPr="008D2C6B" w:rsidRDefault="008D2C6B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8D2C6B">
              <w:rPr>
                <w:rFonts w:eastAsia="Times New Roman"/>
                <w:sz w:val="20"/>
                <w:szCs w:val="20"/>
              </w:rPr>
              <w:t>Подготовить характеристику персонажей</w:t>
            </w:r>
          </w:p>
        </w:tc>
        <w:tc>
          <w:tcPr>
            <w:tcW w:w="799" w:type="dxa"/>
          </w:tcPr>
          <w:p w:rsidR="003B2913" w:rsidRPr="003B2913" w:rsidRDefault="003B291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B2913">
              <w:rPr>
                <w:rFonts w:eastAsia="Times New Roman"/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3B2913" w:rsidRPr="006560C2" w:rsidTr="003B2913">
        <w:tc>
          <w:tcPr>
            <w:tcW w:w="494" w:type="dxa"/>
            <w:tcBorders>
              <w:righ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913" w:rsidRPr="006560C2" w:rsidRDefault="003B2913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И.А. Бунин «Лапти». Нравственный смысл рассказа </w:t>
            </w:r>
          </w:p>
        </w:tc>
        <w:tc>
          <w:tcPr>
            <w:tcW w:w="1985" w:type="dxa"/>
          </w:tcPr>
          <w:p w:rsidR="003B2913" w:rsidRPr="006560C2" w:rsidRDefault="003B2913" w:rsidP="003B2913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0C2">
              <w:rPr>
                <w:sz w:val="20"/>
                <w:szCs w:val="20"/>
              </w:rPr>
              <w:t xml:space="preserve">Тема, идея рассказа. Композиция. Философское размышление писателя о связи Человека и Природы, жизни и смерти. Мастерство Бунина-прозаика </w:t>
            </w:r>
          </w:p>
        </w:tc>
        <w:tc>
          <w:tcPr>
            <w:tcW w:w="2732" w:type="dxa"/>
            <w:gridSpan w:val="2"/>
          </w:tcPr>
          <w:p w:rsidR="003B2913" w:rsidRPr="006560C2" w:rsidRDefault="003B2913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Написать продолжение Рассказа «Лапти». Ответить на вопрос: почему рассказ сюжетно не завершен? В чем смысл рассказа? </w:t>
            </w:r>
            <w:proofErr w:type="gramStart"/>
            <w:r w:rsidRPr="006560C2">
              <w:rPr>
                <w:sz w:val="20"/>
                <w:szCs w:val="20"/>
              </w:rPr>
              <w:t xml:space="preserve">Как связаны между собой, по мысли Бунина, жизнь и смерть человека? </w:t>
            </w:r>
            <w:proofErr w:type="gramEnd"/>
          </w:p>
        </w:tc>
        <w:tc>
          <w:tcPr>
            <w:tcW w:w="3500" w:type="dxa"/>
            <w:gridSpan w:val="2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рисование, рассказ «о страшной ночи»: «предметная» насыщенность, описание, антитеза «мрак-свет»;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стилистический анализ эпизода «...было большое горе» (1 абзац)</w:t>
            </w:r>
            <w:proofErr w:type="gramEnd"/>
          </w:p>
        </w:tc>
        <w:tc>
          <w:tcPr>
            <w:tcW w:w="1461" w:type="dxa"/>
          </w:tcPr>
          <w:p w:rsidR="003B2913" w:rsidRPr="006560C2" w:rsidRDefault="003B2913" w:rsidP="003B2913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фонохрестоматия,</w:t>
            </w:r>
          </w:p>
          <w:p w:rsidR="003B2913" w:rsidRPr="006560C2" w:rsidRDefault="003B2913" w:rsidP="003B2913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Пособие «Читаем, думаем, спорим…»</w:t>
            </w:r>
          </w:p>
        </w:tc>
        <w:tc>
          <w:tcPr>
            <w:tcW w:w="1327" w:type="dxa"/>
          </w:tcPr>
          <w:p w:rsidR="003B2913" w:rsidRPr="00D75B52" w:rsidRDefault="00D75B52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75B52">
              <w:rPr>
                <w:rFonts w:eastAsia="Times New Roman"/>
                <w:sz w:val="20"/>
                <w:szCs w:val="20"/>
              </w:rPr>
              <w:t>Выучить наизусть стихотворение Бунина И.А., по выбору уч-ся</w:t>
            </w:r>
          </w:p>
        </w:tc>
        <w:tc>
          <w:tcPr>
            <w:tcW w:w="799" w:type="dxa"/>
          </w:tcPr>
          <w:p w:rsidR="003B2913" w:rsidRPr="003B2913" w:rsidRDefault="00AD1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3B2913" w:rsidRPr="003B2913">
              <w:rPr>
                <w:rFonts w:eastAsia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3B2913" w:rsidRPr="006560C2" w:rsidRDefault="003B29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AD1385" w:rsidRPr="006560C2" w:rsidTr="00AD1385">
        <w:tc>
          <w:tcPr>
            <w:tcW w:w="494" w:type="dxa"/>
            <w:tcBorders>
              <w:right w:val="single" w:sz="4" w:space="0" w:color="auto"/>
            </w:tcBorders>
          </w:tcPr>
          <w:p w:rsidR="00AD1385" w:rsidRPr="006560C2" w:rsidRDefault="00AD1385" w:rsidP="00227CB1">
            <w:pPr>
              <w:pStyle w:val="afd"/>
              <w:jc w:val="center"/>
              <w:rPr>
                <w:i/>
                <w:sz w:val="20"/>
                <w:szCs w:val="20"/>
              </w:rPr>
            </w:pPr>
            <w:r w:rsidRPr="006560C2">
              <w:rPr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b/>
                <w:sz w:val="20"/>
                <w:szCs w:val="20"/>
              </w:rPr>
              <w:t>Урок развития речи.</w:t>
            </w:r>
            <w:r w:rsidRPr="00AD1385">
              <w:rPr>
                <w:sz w:val="20"/>
                <w:szCs w:val="20"/>
              </w:rPr>
              <w:t xml:space="preserve"> Стихи русских поэтов XIX о родной природе</w:t>
            </w:r>
          </w:p>
        </w:tc>
        <w:tc>
          <w:tcPr>
            <w:tcW w:w="1985" w:type="dxa"/>
          </w:tcPr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 </w:t>
            </w:r>
          </w:p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Чтение и анализ стихотворений В.А. Жуковского «Приход весны», А.К. Толстого «Край ты мой, родимый край ...», «Благовест», И.А. Бунина «Родина». Поэтическое изображение природы и выражение авторского </w:t>
            </w:r>
            <w:r w:rsidRPr="00AD1385">
              <w:rPr>
                <w:sz w:val="20"/>
                <w:szCs w:val="20"/>
              </w:rPr>
              <w:lastRenderedPageBreak/>
              <w:t xml:space="preserve">настроения, миросозерцания </w:t>
            </w:r>
          </w:p>
        </w:tc>
        <w:tc>
          <w:tcPr>
            <w:tcW w:w="2732" w:type="dxa"/>
            <w:gridSpan w:val="2"/>
          </w:tcPr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lastRenderedPageBreak/>
              <w:t xml:space="preserve">Выразительное чтение стихотворений. Ответить на вопросы: почему возможно сравнение произведений поэзии, живописи и даже музыки? Что роднит стихотворение А.К. Толстого «Благовест» со стихотворением М.Ю. Лермонтова «Молитва»? </w:t>
            </w:r>
          </w:p>
        </w:tc>
        <w:tc>
          <w:tcPr>
            <w:tcW w:w="3500" w:type="dxa"/>
            <w:gridSpan w:val="2"/>
          </w:tcPr>
          <w:p w:rsidR="00AD1385" w:rsidRPr="00AD1385" w:rsidRDefault="00AD1385" w:rsidP="00AD1385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AD1385">
              <w:rPr>
                <w:b/>
                <w:sz w:val="20"/>
                <w:szCs w:val="20"/>
              </w:rPr>
              <w:t>Рецептивная</w:t>
            </w:r>
            <w:r w:rsidRPr="00AD1385">
              <w:rPr>
                <w:sz w:val="20"/>
                <w:szCs w:val="20"/>
              </w:rPr>
              <w:t xml:space="preserve">: чтение стихотворений, статьи учебника; </w:t>
            </w:r>
            <w:r w:rsidRPr="00AD1385">
              <w:rPr>
                <w:b/>
                <w:sz w:val="20"/>
                <w:szCs w:val="20"/>
              </w:rPr>
              <w:t>продуктивная</w:t>
            </w:r>
            <w:r w:rsidRPr="00AD1385">
              <w:rPr>
                <w:sz w:val="20"/>
                <w:szCs w:val="20"/>
              </w:rPr>
              <w:t xml:space="preserve">, </w:t>
            </w:r>
            <w:r w:rsidRPr="00AD1385">
              <w:rPr>
                <w:b/>
                <w:sz w:val="20"/>
                <w:szCs w:val="20"/>
              </w:rPr>
              <w:t>творческая</w:t>
            </w:r>
            <w:r w:rsidRPr="00AD1385">
              <w:rPr>
                <w:sz w:val="20"/>
                <w:szCs w:val="20"/>
              </w:rPr>
              <w:t xml:space="preserve">: устное рисование; </w:t>
            </w:r>
            <w:r w:rsidRPr="00AD1385">
              <w:rPr>
                <w:b/>
                <w:sz w:val="20"/>
                <w:szCs w:val="20"/>
              </w:rPr>
              <w:t>исследовательская</w:t>
            </w:r>
            <w:r w:rsidRPr="00AD1385">
              <w:rPr>
                <w:sz w:val="20"/>
                <w:szCs w:val="20"/>
              </w:rPr>
              <w:t xml:space="preserve">: анализ лирического произведения по плану; сравнение произведений художественной литературы («Молитва» М.Ю.Лермонтова - «Благовест» А.К.Толстого); </w:t>
            </w:r>
            <w:r w:rsidRPr="00AD1385">
              <w:rPr>
                <w:b/>
                <w:sz w:val="20"/>
                <w:szCs w:val="20"/>
              </w:rPr>
              <w:t>поисковая</w:t>
            </w:r>
            <w:r w:rsidRPr="00AD1385">
              <w:rPr>
                <w:sz w:val="20"/>
                <w:szCs w:val="20"/>
              </w:rPr>
              <w:t>: установление ассоциативных связей с произведениями живописи</w:t>
            </w:r>
            <w:proofErr w:type="gramEnd"/>
          </w:p>
        </w:tc>
        <w:tc>
          <w:tcPr>
            <w:tcW w:w="1461" w:type="dxa"/>
          </w:tcPr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Репродукции художников И. Левитана, И. Шишкина, Н. </w:t>
            </w:r>
            <w:proofErr w:type="spellStart"/>
            <w:r w:rsidRPr="00AD1385">
              <w:rPr>
                <w:sz w:val="20"/>
                <w:szCs w:val="20"/>
              </w:rPr>
              <w:t>Ромадина</w:t>
            </w:r>
            <w:proofErr w:type="spellEnd"/>
            <w:r w:rsidRPr="00AD1385">
              <w:rPr>
                <w:sz w:val="20"/>
                <w:szCs w:val="20"/>
              </w:rPr>
              <w:t xml:space="preserve">, А. </w:t>
            </w:r>
            <w:proofErr w:type="spellStart"/>
            <w:r w:rsidRPr="00AD1385">
              <w:rPr>
                <w:sz w:val="20"/>
                <w:szCs w:val="20"/>
              </w:rPr>
              <w:t>Саврасова</w:t>
            </w:r>
            <w:proofErr w:type="spellEnd"/>
            <w:r w:rsidRPr="00AD1385">
              <w:rPr>
                <w:sz w:val="20"/>
                <w:szCs w:val="20"/>
              </w:rPr>
              <w:t xml:space="preserve">, </w:t>
            </w:r>
            <w:proofErr w:type="spellStart"/>
            <w:r w:rsidRPr="00AD1385">
              <w:rPr>
                <w:sz w:val="20"/>
                <w:szCs w:val="20"/>
              </w:rPr>
              <w:t>Н.Ге</w:t>
            </w:r>
            <w:proofErr w:type="spellEnd"/>
          </w:p>
        </w:tc>
        <w:tc>
          <w:tcPr>
            <w:tcW w:w="1327" w:type="dxa"/>
          </w:tcPr>
          <w:p w:rsidR="00AD1385" w:rsidRPr="00AD1385" w:rsidRDefault="00D33B1B" w:rsidP="00AD1385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наизусть одно из стихотворений по выбору уч-ся</w:t>
            </w:r>
          </w:p>
        </w:tc>
        <w:tc>
          <w:tcPr>
            <w:tcW w:w="799" w:type="dxa"/>
          </w:tcPr>
          <w:p w:rsidR="00AD1385" w:rsidRPr="00AD1385" w:rsidRDefault="00AD1385" w:rsidP="00AD1385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AD1385" w:rsidRPr="006560C2" w:rsidRDefault="00AD1385" w:rsidP="00227CB1">
            <w:pPr>
              <w:pStyle w:val="afd"/>
              <w:jc w:val="both"/>
              <w:rPr>
                <w:i/>
                <w:sz w:val="20"/>
                <w:szCs w:val="20"/>
              </w:rPr>
            </w:pPr>
          </w:p>
        </w:tc>
      </w:tr>
      <w:tr w:rsidR="00AD1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D1385" w:rsidRPr="006560C2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42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1385" w:rsidRPr="006560C2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М.Горький «Детство» (главы). Автобиографический характер повести </w:t>
            </w:r>
          </w:p>
        </w:tc>
        <w:tc>
          <w:tcPr>
            <w:tcW w:w="1985" w:type="dxa"/>
          </w:tcPr>
          <w:p w:rsidR="00AD1385" w:rsidRPr="006560C2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AD1385" w:rsidRPr="006560C2" w:rsidRDefault="00AD138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Тяжелые картины детства. Изображение «свинцовых мерзостей жизни». Дед Каширин. Изображение быта и характеров </w:t>
            </w:r>
          </w:p>
        </w:tc>
        <w:tc>
          <w:tcPr>
            <w:tcW w:w="2732" w:type="dxa"/>
            <w:gridSpan w:val="2"/>
          </w:tcPr>
          <w:p w:rsidR="00AD1385" w:rsidRPr="006560C2" w:rsidRDefault="00AD138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С помощью цитаты раскрыть понятие «свинцовые мерзости жизни». Какая картина русской жизни открывается со страниц повести? «И ведь не про себя я рассказываю», - писал Горький во второй главе. О чем же рассказывает писатель в повести о детстве? Чем обстановка в доме деда Каширина отличается от атмосферы дома, описанной Л.Н. Толстым в повести «Детство»?</w:t>
            </w:r>
          </w:p>
        </w:tc>
        <w:tc>
          <w:tcPr>
            <w:tcW w:w="3500" w:type="dxa"/>
            <w:gridSpan w:val="2"/>
          </w:tcPr>
          <w:p w:rsidR="00AD1385" w:rsidRPr="006560C2" w:rsidRDefault="00AD1385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учебника о Горьком, сопоставление фактов жизни писателя с содержанием повести «Детство»;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сообщение о писателе, пересказ сцены «Порка Алеши дедом»;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подобрать цитаты, характеризующие «свинцовые мерзости жизни»; комментирование, самостоятельный поиск ответа на проблемные вопросы;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proofErr w:type="gramStart"/>
            <w:r w:rsidRPr="006560C2">
              <w:rPr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61" w:type="dxa"/>
          </w:tcPr>
          <w:p w:rsidR="00AD1385" w:rsidRPr="00AD1385" w:rsidRDefault="00AD1385" w:rsidP="00AD1385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D1385">
              <w:rPr>
                <w:rFonts w:eastAsia="Times New Roman"/>
                <w:sz w:val="20"/>
                <w:szCs w:val="20"/>
                <w:lang w:val="en-US"/>
              </w:rPr>
              <w:t>MP3</w:t>
            </w:r>
          </w:p>
          <w:p w:rsidR="00AD1385" w:rsidRPr="00AD1385" w:rsidRDefault="00AD1385" w:rsidP="00AD1385">
            <w:pPr>
              <w:rPr>
                <w:sz w:val="20"/>
                <w:szCs w:val="20"/>
                <w:lang w:eastAsia="en-US"/>
              </w:rPr>
            </w:pPr>
          </w:p>
          <w:p w:rsidR="00AD1385" w:rsidRPr="00AD1385" w:rsidRDefault="00AD1385" w:rsidP="00AD1385">
            <w:pPr>
              <w:rPr>
                <w:sz w:val="20"/>
                <w:szCs w:val="20"/>
                <w:lang w:eastAsia="en-US"/>
              </w:rPr>
            </w:pPr>
          </w:p>
          <w:p w:rsidR="00AD1385" w:rsidRPr="00AD1385" w:rsidRDefault="00AD1385" w:rsidP="00AD1385">
            <w:pPr>
              <w:pStyle w:val="afd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AD1385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AD1385" w:rsidRPr="00E95E16" w:rsidRDefault="00E95E16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 художественный пересказ сцен из повести</w:t>
            </w:r>
          </w:p>
        </w:tc>
        <w:tc>
          <w:tcPr>
            <w:tcW w:w="799" w:type="dxa"/>
          </w:tcPr>
          <w:p w:rsidR="00AD1385" w:rsidRPr="00AD1385" w:rsidRDefault="00AD1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D1385">
              <w:rPr>
                <w:rFonts w:eastAsia="Times New Roman"/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AD1385" w:rsidRPr="006560C2" w:rsidRDefault="00AD138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AD1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D1385" w:rsidRPr="006560C2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43 </w:t>
            </w:r>
          </w:p>
          <w:p w:rsidR="00AD1385" w:rsidRPr="006560C2" w:rsidRDefault="00AD1385" w:rsidP="00227CB1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«</w:t>
            </w:r>
            <w:proofErr w:type="gramStart"/>
            <w:r w:rsidRPr="006560C2">
              <w:rPr>
                <w:sz w:val="20"/>
                <w:szCs w:val="20"/>
              </w:rPr>
              <w:t>Яркое</w:t>
            </w:r>
            <w:proofErr w:type="gramEnd"/>
            <w:r w:rsidRPr="006560C2">
              <w:rPr>
                <w:sz w:val="20"/>
                <w:szCs w:val="20"/>
              </w:rPr>
              <w:t xml:space="preserve">, здоровое, творческое в русской жизни». Характеристика положительных героев </w:t>
            </w:r>
          </w:p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0C2">
              <w:rPr>
                <w:sz w:val="20"/>
                <w:szCs w:val="20"/>
              </w:rPr>
              <w:t>Бабушка, Алеша Пешков, Цыганок, Хорошее Дело. Вера в творческие силы народа. Портрет как средство характеристики героев</w:t>
            </w:r>
          </w:p>
        </w:tc>
        <w:tc>
          <w:tcPr>
            <w:tcW w:w="2732" w:type="dxa"/>
            <w:gridSpan w:val="2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Ответить на вопросы: в чем смысл </w:t>
            </w:r>
            <w:proofErr w:type="gramStart"/>
            <w:r w:rsidRPr="006560C2">
              <w:rPr>
                <w:sz w:val="20"/>
                <w:szCs w:val="20"/>
              </w:rPr>
              <w:t>бабушкиного</w:t>
            </w:r>
            <w:proofErr w:type="gramEnd"/>
            <w:r w:rsidRPr="006560C2">
              <w:rPr>
                <w:sz w:val="20"/>
                <w:szCs w:val="20"/>
              </w:rPr>
              <w:t xml:space="preserve"> «все хорошо»? Что это - «слава богу, что мы пока живы»? В чем вы видите источник веры писателя в «возрождение наше к жизни светлой, человеческой»? </w:t>
            </w:r>
          </w:p>
        </w:tc>
        <w:tc>
          <w:tcPr>
            <w:tcW w:w="3500" w:type="dxa"/>
            <w:gridSpan w:val="2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 по содержанию и осмыслению повести;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эпизода «Ученье», сообщения «Алеша и Цыганок» (гл.2, 31) и «Алеша и Хорошее Дело» (гл.8), устное словесное рисование «Бабушка глазами Алеши» (гл.1), художественный пересказ «Бескорыстие и доброта бабушки» (гл.2), «Молитвы и рассказы бабушки», «Бабушка в сцене пожара» (гл.4), «Пляска бабушки» (</w:t>
            </w:r>
            <w:proofErr w:type="spellStart"/>
            <w:r w:rsidRPr="006560C2">
              <w:rPr>
                <w:sz w:val="20"/>
                <w:szCs w:val="20"/>
              </w:rPr>
              <w:t>гл</w:t>
            </w:r>
            <w:proofErr w:type="gramStart"/>
            <w:r w:rsidRPr="006560C2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6560C2">
              <w:rPr>
                <w:sz w:val="20"/>
                <w:szCs w:val="20"/>
              </w:rPr>
              <w:t xml:space="preserve">); </w:t>
            </w:r>
            <w:proofErr w:type="gramStart"/>
            <w:r w:rsidRPr="006560C2">
              <w:rPr>
                <w:b/>
                <w:sz w:val="20"/>
                <w:szCs w:val="20"/>
              </w:rPr>
              <w:t>исследовательская</w:t>
            </w:r>
            <w:proofErr w:type="gramEnd"/>
            <w:r w:rsidRPr="006560C2">
              <w:rPr>
                <w:sz w:val="20"/>
                <w:szCs w:val="20"/>
              </w:rPr>
              <w:t>: сопоставление произведений художественной литературы разных авторов</w:t>
            </w:r>
          </w:p>
        </w:tc>
        <w:tc>
          <w:tcPr>
            <w:tcW w:w="1461" w:type="dxa"/>
          </w:tcPr>
          <w:p w:rsidR="00AD1385" w:rsidRPr="006560C2" w:rsidRDefault="00AD1385" w:rsidP="00AD1385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Иллюстрации художника Б. </w:t>
            </w:r>
            <w:proofErr w:type="spellStart"/>
            <w:r w:rsidRPr="006560C2">
              <w:rPr>
                <w:sz w:val="20"/>
                <w:szCs w:val="20"/>
              </w:rPr>
              <w:t>Дехтерева</w:t>
            </w:r>
            <w:proofErr w:type="spellEnd"/>
          </w:p>
          <w:p w:rsidR="00AD1385" w:rsidRPr="006560C2" w:rsidRDefault="00AD1385" w:rsidP="00AD1385">
            <w:pPr>
              <w:rPr>
                <w:sz w:val="20"/>
                <w:szCs w:val="20"/>
                <w:lang w:eastAsia="en-US"/>
              </w:rPr>
            </w:pPr>
          </w:p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AD1385" w:rsidRPr="006560C2" w:rsidRDefault="002376B4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индивидуальные задания </w:t>
            </w:r>
          </w:p>
        </w:tc>
        <w:tc>
          <w:tcPr>
            <w:tcW w:w="799" w:type="dxa"/>
          </w:tcPr>
          <w:p w:rsidR="00AD1385" w:rsidRPr="006560C2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AD1385" w:rsidRPr="006560C2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AD1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D1385" w:rsidRPr="00AD1385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1385" w:rsidRPr="00AD1385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Урок развития речи. Анализ эпизода «Пожар» из повести М. Горького «Детство» </w:t>
            </w:r>
          </w:p>
        </w:tc>
        <w:tc>
          <w:tcPr>
            <w:tcW w:w="1985" w:type="dxa"/>
          </w:tcPr>
          <w:p w:rsidR="00AD1385" w:rsidRPr="00AD1385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 </w:t>
            </w:r>
          </w:p>
          <w:p w:rsidR="00AD1385" w:rsidRPr="00AD1385" w:rsidRDefault="00AD1385" w:rsidP="00227CB1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Обучение анализу эпизода. Портрет как средство характеристики героя </w:t>
            </w:r>
          </w:p>
        </w:tc>
        <w:tc>
          <w:tcPr>
            <w:tcW w:w="2732" w:type="dxa"/>
            <w:gridSpan w:val="2"/>
          </w:tcPr>
          <w:p w:rsidR="00AD1385" w:rsidRPr="00AD1385" w:rsidRDefault="00AD1385" w:rsidP="00227CB1">
            <w:pPr>
              <w:pStyle w:val="afd"/>
              <w:rPr>
                <w:sz w:val="20"/>
                <w:szCs w:val="20"/>
              </w:rPr>
            </w:pPr>
            <w:r w:rsidRPr="00AD1385">
              <w:rPr>
                <w:sz w:val="20"/>
                <w:szCs w:val="20"/>
              </w:rPr>
              <w:t xml:space="preserve">Письменная работа по анализу эпизода «Пожар» </w:t>
            </w:r>
          </w:p>
        </w:tc>
        <w:tc>
          <w:tcPr>
            <w:tcW w:w="3500" w:type="dxa"/>
            <w:gridSpan w:val="2"/>
          </w:tcPr>
          <w:p w:rsidR="00AD1385" w:rsidRPr="00AD1385" w:rsidRDefault="00AD1385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AD1385">
              <w:rPr>
                <w:sz w:val="20"/>
                <w:szCs w:val="20"/>
              </w:rPr>
              <w:t>Исследовательская</w:t>
            </w:r>
            <w:proofErr w:type="gramEnd"/>
            <w:r w:rsidRPr="00AD1385">
              <w:rPr>
                <w:sz w:val="20"/>
                <w:szCs w:val="20"/>
              </w:rPr>
              <w:t xml:space="preserve">: анализ эпизода «Пожар» (с сопоставлением поведения героев во время бедствия) </w:t>
            </w:r>
          </w:p>
        </w:tc>
        <w:tc>
          <w:tcPr>
            <w:tcW w:w="1461" w:type="dxa"/>
          </w:tcPr>
          <w:p w:rsidR="00AD1385" w:rsidRPr="00AD1385" w:rsidRDefault="00AD1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D1385" w:rsidRPr="00AD1385" w:rsidRDefault="002376B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799" w:type="dxa"/>
          </w:tcPr>
          <w:p w:rsidR="00AD1385" w:rsidRPr="00AD1385" w:rsidRDefault="00AD1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D1385">
              <w:rPr>
                <w:rFonts w:eastAsia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AD1385" w:rsidRPr="00AD1385" w:rsidRDefault="00AD1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D1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D1385" w:rsidRPr="006560C2" w:rsidRDefault="00AD1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«Легенда о Данко» из рассказа </w:t>
            </w:r>
            <w:proofErr w:type="spellStart"/>
            <w:r w:rsidRPr="006560C2">
              <w:rPr>
                <w:sz w:val="20"/>
                <w:szCs w:val="20"/>
              </w:rPr>
              <w:t>М.Горького</w:t>
            </w:r>
            <w:proofErr w:type="spellEnd"/>
            <w:r w:rsidRPr="006560C2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6560C2">
              <w:rPr>
                <w:sz w:val="20"/>
                <w:szCs w:val="20"/>
              </w:rPr>
              <w:t>Изергиль</w:t>
            </w:r>
            <w:proofErr w:type="spellEnd"/>
            <w:r w:rsidRPr="006560C2">
              <w:rPr>
                <w:sz w:val="20"/>
                <w:szCs w:val="20"/>
              </w:rPr>
              <w:t xml:space="preserve">». </w:t>
            </w:r>
            <w:r w:rsidRPr="006560C2">
              <w:rPr>
                <w:sz w:val="20"/>
                <w:szCs w:val="20"/>
              </w:rPr>
              <w:lastRenderedPageBreak/>
              <w:t xml:space="preserve">Романтический характер легенды </w:t>
            </w:r>
          </w:p>
        </w:tc>
        <w:tc>
          <w:tcPr>
            <w:tcW w:w="1985" w:type="dxa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 </w:t>
            </w:r>
          </w:p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Подвиг во имя людей. Готовность на самопожертвование. </w:t>
            </w:r>
            <w:r w:rsidRPr="006560C2">
              <w:rPr>
                <w:sz w:val="20"/>
                <w:szCs w:val="20"/>
              </w:rPr>
              <w:lastRenderedPageBreak/>
              <w:t xml:space="preserve">Поэтичность языка (сравнение, метафора, эпитет, гипербола) </w:t>
            </w:r>
          </w:p>
        </w:tc>
        <w:tc>
          <w:tcPr>
            <w:tcW w:w="2732" w:type="dxa"/>
            <w:gridSpan w:val="2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Устное словесное рисование (или собственная иллюстрация) «Памятник горьковскому герою». Ответить на вопросы: в чем </w:t>
            </w:r>
            <w:r w:rsidRPr="006560C2">
              <w:rPr>
                <w:sz w:val="20"/>
                <w:szCs w:val="20"/>
              </w:rPr>
              <w:lastRenderedPageBreak/>
              <w:t>сходство и отличие сюжета библейской истории и легенды о Данко? Проследить по тексту, как соединяется в единое целое тема гибели «гордого смельчака Данко» и поведения людей, ступивших на свободную землю.</w:t>
            </w:r>
          </w:p>
        </w:tc>
        <w:tc>
          <w:tcPr>
            <w:tcW w:w="3500" w:type="dxa"/>
            <w:gridSpan w:val="2"/>
          </w:tcPr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lastRenderedPageBreak/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легенды;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определение </w:t>
            </w:r>
            <w:r w:rsidRPr="006560C2">
              <w:rPr>
                <w:sz w:val="20"/>
                <w:szCs w:val="20"/>
              </w:rPr>
              <w:lastRenderedPageBreak/>
              <w:t xml:space="preserve">сходства сюжета библейской истории о Моисее и легенды о Данко, анализ текста </w:t>
            </w:r>
          </w:p>
        </w:tc>
        <w:tc>
          <w:tcPr>
            <w:tcW w:w="1461" w:type="dxa"/>
          </w:tcPr>
          <w:p w:rsidR="00AD1385" w:rsidRPr="006560C2" w:rsidRDefault="00AD1385" w:rsidP="00AD1385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Иллюстрации Д. </w:t>
            </w:r>
            <w:proofErr w:type="spellStart"/>
            <w:r w:rsidRPr="006560C2">
              <w:rPr>
                <w:sz w:val="20"/>
                <w:szCs w:val="20"/>
              </w:rPr>
              <w:t>Буторина</w:t>
            </w:r>
            <w:proofErr w:type="spellEnd"/>
            <w:r w:rsidRPr="006560C2">
              <w:rPr>
                <w:sz w:val="20"/>
                <w:szCs w:val="20"/>
              </w:rPr>
              <w:t xml:space="preserve"> к «Данко», художников Палех</w:t>
            </w:r>
          </w:p>
          <w:p w:rsidR="00AD1385" w:rsidRPr="006560C2" w:rsidRDefault="00AD1385" w:rsidP="00AD1385">
            <w:pPr>
              <w:rPr>
                <w:sz w:val="20"/>
                <w:szCs w:val="20"/>
                <w:lang w:eastAsia="en-US"/>
              </w:rPr>
            </w:pPr>
          </w:p>
          <w:p w:rsidR="00AD1385" w:rsidRPr="006560C2" w:rsidRDefault="00AD1385" w:rsidP="00AD1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AD1385" w:rsidRPr="006560C2" w:rsidRDefault="000552F0" w:rsidP="00AD1385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Написать небольшое эссе</w:t>
            </w:r>
          </w:p>
        </w:tc>
        <w:tc>
          <w:tcPr>
            <w:tcW w:w="799" w:type="dxa"/>
          </w:tcPr>
          <w:p w:rsidR="00AD1385" w:rsidRPr="006560C2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AD1385" w:rsidRPr="006560C2" w:rsidRDefault="00AD138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6C7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6C7385" w:rsidRPr="006560C2" w:rsidRDefault="006C7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46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7385" w:rsidRPr="006560C2" w:rsidRDefault="006C738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В.В. Маяковский «Необычное приключение, бывшее с Владимиром Маяковским летом на даче». Роль поэзии в жизни человека и общества </w:t>
            </w:r>
          </w:p>
        </w:tc>
        <w:tc>
          <w:tcPr>
            <w:tcW w:w="1985" w:type="dxa"/>
          </w:tcPr>
          <w:p w:rsidR="006C7385" w:rsidRPr="006560C2" w:rsidRDefault="006C7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6C7385" w:rsidRPr="006560C2" w:rsidRDefault="006C738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поэте. Особенности стиля Маяковского как художника и поэта. Роль фантастических картин. Метафора как основа сюжета стихотворения. Яркость и динамизм образов </w:t>
            </w:r>
          </w:p>
        </w:tc>
        <w:tc>
          <w:tcPr>
            <w:tcW w:w="2732" w:type="dxa"/>
            <w:gridSpan w:val="2"/>
          </w:tcPr>
          <w:p w:rsidR="006C7385" w:rsidRPr="006560C2" w:rsidRDefault="006C738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Тест на знание содержания стихотворения «Необычное приключение». Составить таблицу «Лексический анализ стихотворения» (разговорная лексика, просторечия, неологизмы, слова, употребленные в переносном значении). Ответить на вопросы: чем интересен поэтический словарь Маяковского? Как поэту  удается совместить шутку, игру, «житейское правдоподобие» и поэтическую фантазию? </w:t>
            </w:r>
          </w:p>
        </w:tc>
        <w:tc>
          <w:tcPr>
            <w:tcW w:w="3500" w:type="dxa"/>
            <w:gridSpan w:val="2"/>
          </w:tcPr>
          <w:p w:rsidR="006C7385" w:rsidRPr="006560C2" w:rsidRDefault="006C7385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sz w:val="20"/>
                <w:szCs w:val="20"/>
              </w:rPr>
              <w:t xml:space="preserve">: чтение статьи о поэте, чтение стихотворения;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 сюжетной картины стихотворения (как выглядят Поэт и Солнце во время чаепития?);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сопоставление содержания с рисунками Д. </w:t>
            </w:r>
            <w:proofErr w:type="spellStart"/>
            <w:r w:rsidRPr="006560C2">
              <w:rPr>
                <w:sz w:val="20"/>
                <w:szCs w:val="20"/>
              </w:rPr>
              <w:t>Бурлюка</w:t>
            </w:r>
            <w:proofErr w:type="spellEnd"/>
            <w:r w:rsidRPr="006560C2">
              <w:rPr>
                <w:sz w:val="20"/>
                <w:szCs w:val="20"/>
              </w:rPr>
              <w:t xml:space="preserve"> и В. Маяковского, установление ассоциативных связей с произведениями живописи;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стихотворения </w:t>
            </w:r>
          </w:p>
        </w:tc>
        <w:tc>
          <w:tcPr>
            <w:tcW w:w="1461" w:type="dxa"/>
          </w:tcPr>
          <w:p w:rsidR="006C7385" w:rsidRPr="006560C2" w:rsidRDefault="006C7385" w:rsidP="006C7385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Рисунки Д. </w:t>
            </w:r>
            <w:proofErr w:type="spellStart"/>
            <w:r w:rsidRPr="006560C2">
              <w:rPr>
                <w:sz w:val="20"/>
                <w:szCs w:val="20"/>
              </w:rPr>
              <w:t>Бурлюка</w:t>
            </w:r>
            <w:proofErr w:type="spellEnd"/>
            <w:r w:rsidRPr="006560C2">
              <w:rPr>
                <w:sz w:val="20"/>
                <w:szCs w:val="20"/>
              </w:rPr>
              <w:t xml:space="preserve"> и В. Маяковского</w:t>
            </w:r>
            <w:r w:rsidRPr="006560C2">
              <w:rPr>
                <w:rFonts w:eastAsia="Times New Roman"/>
                <w:b/>
                <w:color w:val="FF00FF"/>
                <w:sz w:val="20"/>
                <w:szCs w:val="20"/>
              </w:rPr>
              <w:t xml:space="preserve"> </w:t>
            </w:r>
            <w:r w:rsidRPr="006C7385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6C7385">
              <w:rPr>
                <w:rFonts w:eastAsia="Times New Roman"/>
                <w:sz w:val="20"/>
                <w:szCs w:val="20"/>
              </w:rPr>
              <w:t>3</w:t>
            </w:r>
          </w:p>
          <w:p w:rsidR="006C7385" w:rsidRPr="006560C2" w:rsidRDefault="006C7385" w:rsidP="006C7385">
            <w:pPr>
              <w:rPr>
                <w:sz w:val="20"/>
                <w:szCs w:val="20"/>
                <w:lang w:eastAsia="en-US"/>
              </w:rPr>
            </w:pPr>
          </w:p>
          <w:p w:rsidR="006C7385" w:rsidRPr="006560C2" w:rsidRDefault="006C7385" w:rsidP="006C7385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6C7385" w:rsidRPr="006560C2" w:rsidRDefault="008A6134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учебника</w:t>
            </w:r>
          </w:p>
        </w:tc>
        <w:tc>
          <w:tcPr>
            <w:tcW w:w="799" w:type="dxa"/>
          </w:tcPr>
          <w:p w:rsidR="006C7385" w:rsidRPr="006560C2" w:rsidRDefault="006C7385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851" w:type="dxa"/>
          </w:tcPr>
          <w:p w:rsidR="006C7385" w:rsidRPr="006560C2" w:rsidRDefault="006C7385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6C7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6C7385" w:rsidRPr="006560C2" w:rsidRDefault="006C7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В.В. Маяковский «Хорошее отношение к лошадям». Два взгляда на мир </w:t>
            </w:r>
          </w:p>
        </w:tc>
        <w:tc>
          <w:tcPr>
            <w:tcW w:w="1985" w:type="dxa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Понятие о лирическом герое. Сложность внутреннего мира, гуманизм лирического героя и сочувствие его ко всему живому </w:t>
            </w:r>
          </w:p>
        </w:tc>
        <w:tc>
          <w:tcPr>
            <w:tcW w:w="2732" w:type="dxa"/>
            <w:gridSpan w:val="2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Мини-сочинение по начальной фразе: «Мне нравятся (не нравятся) стихи В.В. Маяковского, потому что...» </w:t>
            </w:r>
          </w:p>
        </w:tc>
        <w:tc>
          <w:tcPr>
            <w:tcW w:w="3500" w:type="dxa"/>
            <w:gridSpan w:val="2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стихотворения, работа над языком произведения (сравнение, метафора, просторечия, неточная рифма, звукозапись...), устное словесное рисование </w:t>
            </w:r>
            <w:proofErr w:type="gramEnd"/>
          </w:p>
        </w:tc>
        <w:tc>
          <w:tcPr>
            <w:tcW w:w="1461" w:type="dxa"/>
          </w:tcPr>
          <w:p w:rsidR="006C7385" w:rsidRPr="006C7385" w:rsidRDefault="006C7385" w:rsidP="00E5084C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C7385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6C7385">
              <w:rPr>
                <w:rFonts w:eastAsia="Times New Roman"/>
                <w:sz w:val="20"/>
                <w:szCs w:val="20"/>
              </w:rPr>
              <w:t>3</w:t>
            </w:r>
          </w:p>
          <w:p w:rsidR="006C7385" w:rsidRPr="006C7385" w:rsidRDefault="006C7385" w:rsidP="00E5084C">
            <w:pPr>
              <w:rPr>
                <w:sz w:val="20"/>
                <w:szCs w:val="20"/>
                <w:lang w:eastAsia="en-US"/>
              </w:rPr>
            </w:pPr>
          </w:p>
          <w:p w:rsidR="006C7385" w:rsidRPr="006C7385" w:rsidRDefault="006C7385" w:rsidP="00E5084C">
            <w:pPr>
              <w:rPr>
                <w:sz w:val="20"/>
                <w:szCs w:val="20"/>
                <w:lang w:eastAsia="en-US"/>
              </w:rPr>
            </w:pPr>
            <w:r w:rsidRPr="006C7385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6C7385" w:rsidRPr="008A6134" w:rsidRDefault="008A6134" w:rsidP="0004021C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Выучить </w:t>
            </w:r>
            <w:r w:rsidR="0004021C">
              <w:rPr>
                <w:rFonts w:eastAsia="Times New Roman"/>
                <w:sz w:val="20"/>
                <w:szCs w:val="20"/>
              </w:rPr>
              <w:t xml:space="preserve">наизусть </w:t>
            </w:r>
            <w:proofErr w:type="spellStart"/>
            <w:r w:rsidR="0004021C">
              <w:rPr>
                <w:rFonts w:eastAsia="Times New Roman"/>
                <w:sz w:val="20"/>
                <w:szCs w:val="20"/>
              </w:rPr>
              <w:t>ст</w:t>
            </w:r>
            <w:proofErr w:type="spellEnd"/>
            <w:r w:rsidR="0004021C">
              <w:rPr>
                <w:rFonts w:eastAsia="Times New Roman"/>
                <w:sz w:val="20"/>
                <w:szCs w:val="20"/>
              </w:rPr>
              <w:t xml:space="preserve">-е Маяковского. Прочитать рассказ </w:t>
            </w:r>
            <w:proofErr w:type="spellStart"/>
            <w:r w:rsidR="0004021C">
              <w:rPr>
                <w:rFonts w:eastAsia="Times New Roman"/>
                <w:sz w:val="20"/>
                <w:szCs w:val="20"/>
              </w:rPr>
              <w:t>Л.Андреева</w:t>
            </w:r>
            <w:proofErr w:type="spellEnd"/>
            <w:r w:rsidR="0004021C">
              <w:rPr>
                <w:rFonts w:eastAsia="Times New Roman"/>
                <w:sz w:val="20"/>
                <w:szCs w:val="20"/>
              </w:rPr>
              <w:t xml:space="preserve"> «</w:t>
            </w:r>
            <w:proofErr w:type="gramStart"/>
            <w:r w:rsidR="0004021C">
              <w:rPr>
                <w:rFonts w:eastAsia="Times New Roman"/>
                <w:sz w:val="20"/>
                <w:szCs w:val="20"/>
              </w:rPr>
              <w:t>Кусака</w:t>
            </w:r>
            <w:proofErr w:type="gramEnd"/>
            <w:r w:rsidR="0004021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9" w:type="dxa"/>
          </w:tcPr>
          <w:p w:rsidR="006C7385" w:rsidRPr="006C7385" w:rsidRDefault="006C7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C7385">
              <w:rPr>
                <w:rFonts w:eastAsia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</w:tcPr>
          <w:p w:rsidR="006C7385" w:rsidRPr="0004021C" w:rsidRDefault="006C738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6C738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6C7385" w:rsidRPr="006560C2" w:rsidRDefault="006C738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Урок внеклассного чтения. Л.Н. Андреев «</w:t>
            </w:r>
            <w:proofErr w:type="gramStart"/>
            <w:r w:rsidRPr="006560C2">
              <w:rPr>
                <w:sz w:val="20"/>
                <w:szCs w:val="20"/>
              </w:rPr>
              <w:t>Кусака</w:t>
            </w:r>
            <w:proofErr w:type="gramEnd"/>
            <w:r w:rsidRPr="006560C2">
              <w:rPr>
                <w:sz w:val="20"/>
                <w:szCs w:val="20"/>
              </w:rPr>
              <w:t xml:space="preserve">». Нравственные проблемы рассказа </w:t>
            </w:r>
          </w:p>
        </w:tc>
        <w:tc>
          <w:tcPr>
            <w:tcW w:w="1985" w:type="dxa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Чувство сострадания к братьям нашим меньшим, бессердечие героев. Гуманистический пафос произведения </w:t>
            </w:r>
          </w:p>
        </w:tc>
        <w:tc>
          <w:tcPr>
            <w:tcW w:w="2732" w:type="dxa"/>
            <w:gridSpan w:val="2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Составление цитатного плана произведения </w:t>
            </w:r>
          </w:p>
        </w:tc>
        <w:tc>
          <w:tcPr>
            <w:tcW w:w="3500" w:type="dxa"/>
            <w:gridSpan w:val="2"/>
          </w:tcPr>
          <w:p w:rsidR="006C7385" w:rsidRPr="006560C2" w:rsidRDefault="006C7385" w:rsidP="006C7385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очерка о писателе «Люди и книги», выборочное чтение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 по осмыслению сюжета, идейному содержанию, выборочный пересказ на тему «История </w:t>
            </w:r>
            <w:proofErr w:type="gramStart"/>
            <w:r w:rsidRPr="006560C2">
              <w:rPr>
                <w:sz w:val="20"/>
                <w:szCs w:val="20"/>
              </w:rPr>
              <w:t>Кусаки</w:t>
            </w:r>
            <w:proofErr w:type="gramEnd"/>
            <w:r w:rsidRPr="006560C2">
              <w:rPr>
                <w:sz w:val="20"/>
                <w:szCs w:val="20"/>
              </w:rPr>
              <w:t xml:space="preserve">»;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61" w:type="dxa"/>
          </w:tcPr>
          <w:p w:rsidR="006C7385" w:rsidRPr="006560C2" w:rsidRDefault="006C7385" w:rsidP="006C7385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фонохрестоматия, презентация</w:t>
            </w:r>
          </w:p>
        </w:tc>
        <w:tc>
          <w:tcPr>
            <w:tcW w:w="1327" w:type="dxa"/>
          </w:tcPr>
          <w:p w:rsidR="006C7385" w:rsidRPr="006560C2" w:rsidRDefault="0004021C" w:rsidP="006C7385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Прочитать рассказ «Юшка»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А.Платонова</w:t>
            </w:r>
            <w:proofErr w:type="spellEnd"/>
          </w:p>
        </w:tc>
        <w:tc>
          <w:tcPr>
            <w:tcW w:w="799" w:type="dxa"/>
          </w:tcPr>
          <w:p w:rsidR="006C7385" w:rsidRPr="006C7385" w:rsidRDefault="006C738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C7385">
              <w:rPr>
                <w:rFonts w:eastAsia="Times New Roman"/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6C7385" w:rsidRPr="006560C2" w:rsidRDefault="006C738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C808BA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C808BA" w:rsidRPr="006560C2" w:rsidRDefault="00C808BA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08BA" w:rsidRPr="006560C2" w:rsidRDefault="00C808BA" w:rsidP="00C808BA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А. Платонов </w:t>
            </w:r>
            <w:r w:rsidRPr="006560C2">
              <w:rPr>
                <w:sz w:val="20"/>
                <w:szCs w:val="20"/>
              </w:rPr>
              <w:lastRenderedPageBreak/>
              <w:t xml:space="preserve">«Юшка». Призыв к состраданию и уважению к человеку </w:t>
            </w:r>
          </w:p>
        </w:tc>
        <w:tc>
          <w:tcPr>
            <w:tcW w:w="1985" w:type="dxa"/>
          </w:tcPr>
          <w:p w:rsidR="00C808BA" w:rsidRPr="006560C2" w:rsidRDefault="00C808BA" w:rsidP="00C808BA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 </w:t>
            </w:r>
          </w:p>
          <w:p w:rsidR="00C808BA" w:rsidRPr="006560C2" w:rsidRDefault="00C808BA" w:rsidP="00C808BA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Слово о писателе. Друзья и враги главного героя. Внешняя и внутренняя красота человека </w:t>
            </w:r>
          </w:p>
        </w:tc>
        <w:tc>
          <w:tcPr>
            <w:tcW w:w="2732" w:type="dxa"/>
            <w:gridSpan w:val="2"/>
          </w:tcPr>
          <w:p w:rsidR="00C808BA" w:rsidRPr="006560C2" w:rsidRDefault="00C808BA" w:rsidP="00C808BA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Тест по рассказу «Юшка» (с </w:t>
            </w:r>
            <w:r w:rsidRPr="006560C2">
              <w:rPr>
                <w:sz w:val="20"/>
                <w:szCs w:val="20"/>
              </w:rPr>
              <w:lastRenderedPageBreak/>
              <w:t xml:space="preserve">вариантами ответов). Ответить на вопрос: как писатель объясняет несправедливое и грубое отношение взрослых к Юшке? Что общего между </w:t>
            </w:r>
            <w:proofErr w:type="gramStart"/>
            <w:r w:rsidRPr="006560C2">
              <w:rPr>
                <w:sz w:val="20"/>
                <w:szCs w:val="20"/>
              </w:rPr>
              <w:t>горьковским</w:t>
            </w:r>
            <w:proofErr w:type="gramEnd"/>
            <w:r w:rsidRPr="006560C2">
              <w:rPr>
                <w:sz w:val="20"/>
                <w:szCs w:val="20"/>
              </w:rPr>
              <w:t xml:space="preserve"> Данко и Юшкой? </w:t>
            </w:r>
          </w:p>
        </w:tc>
        <w:tc>
          <w:tcPr>
            <w:tcW w:w="3500" w:type="dxa"/>
            <w:gridSpan w:val="2"/>
          </w:tcPr>
          <w:p w:rsidR="00C808BA" w:rsidRPr="006560C2" w:rsidRDefault="00C808BA" w:rsidP="00C808BA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диалогов </w:t>
            </w:r>
            <w:r w:rsidRPr="006560C2">
              <w:rPr>
                <w:sz w:val="20"/>
                <w:szCs w:val="20"/>
              </w:rPr>
              <w:lastRenderedPageBreak/>
              <w:t xml:space="preserve">Юшки с детьми и взрослыми;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рассказ о Юшке, близкий к тексту,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рассуждение «Ситуации в моей жизни, вызывающие сострадание»;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комментированное чтение;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текста </w:t>
            </w:r>
            <w:proofErr w:type="gramEnd"/>
          </w:p>
        </w:tc>
        <w:tc>
          <w:tcPr>
            <w:tcW w:w="1461" w:type="dxa"/>
          </w:tcPr>
          <w:p w:rsidR="00C808BA" w:rsidRPr="00C808BA" w:rsidRDefault="00C808BA" w:rsidP="00C808BA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C808BA">
              <w:rPr>
                <w:rFonts w:eastAsia="Times New Roman"/>
                <w:sz w:val="20"/>
                <w:szCs w:val="20"/>
                <w:lang w:val="en-US"/>
              </w:rPr>
              <w:lastRenderedPageBreak/>
              <w:t>MP</w:t>
            </w:r>
            <w:r w:rsidRPr="00C808BA">
              <w:rPr>
                <w:rFonts w:eastAsia="Times New Roman"/>
                <w:sz w:val="20"/>
                <w:szCs w:val="20"/>
              </w:rPr>
              <w:t>3</w:t>
            </w:r>
          </w:p>
          <w:p w:rsidR="00C808BA" w:rsidRPr="006560C2" w:rsidRDefault="00C808BA" w:rsidP="00C808BA">
            <w:pPr>
              <w:rPr>
                <w:sz w:val="20"/>
                <w:szCs w:val="20"/>
                <w:lang w:eastAsia="en-US"/>
              </w:rPr>
            </w:pPr>
          </w:p>
          <w:p w:rsidR="00C808BA" w:rsidRPr="006560C2" w:rsidRDefault="00C808BA" w:rsidP="00C808BA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C808BA" w:rsidRPr="0004021C" w:rsidRDefault="0004021C" w:rsidP="00C808BA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04021C">
              <w:rPr>
                <w:rFonts w:eastAsia="Times New Roman"/>
                <w:sz w:val="20"/>
                <w:szCs w:val="20"/>
              </w:rPr>
              <w:lastRenderedPageBreak/>
              <w:t xml:space="preserve">Прочитать </w:t>
            </w:r>
            <w:r w:rsidRPr="0004021C">
              <w:rPr>
                <w:rFonts w:eastAsia="Times New Roman"/>
                <w:sz w:val="20"/>
                <w:szCs w:val="20"/>
              </w:rPr>
              <w:lastRenderedPageBreak/>
              <w:t>рассказ «Неизвестный цветок»</w:t>
            </w:r>
          </w:p>
        </w:tc>
        <w:tc>
          <w:tcPr>
            <w:tcW w:w="799" w:type="dxa"/>
          </w:tcPr>
          <w:p w:rsidR="00C808BA" w:rsidRPr="00C808BA" w:rsidRDefault="00C808BA" w:rsidP="00C808BA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C808BA">
              <w:rPr>
                <w:rFonts w:eastAsia="Times New Roman"/>
                <w:sz w:val="20"/>
                <w:szCs w:val="20"/>
              </w:rPr>
              <w:lastRenderedPageBreak/>
              <w:t>09.03</w:t>
            </w:r>
          </w:p>
        </w:tc>
        <w:tc>
          <w:tcPr>
            <w:tcW w:w="851" w:type="dxa"/>
          </w:tcPr>
          <w:p w:rsidR="00C808BA" w:rsidRPr="006560C2" w:rsidRDefault="00C808B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5B264B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5B264B" w:rsidRPr="006560C2" w:rsidRDefault="005B264B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64B" w:rsidRPr="006560C2" w:rsidRDefault="005B264B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Урок внеклассного чтения. А. Платонов «В прекрасном и яростном мире». Вечные нравственные ценности </w:t>
            </w:r>
          </w:p>
        </w:tc>
        <w:tc>
          <w:tcPr>
            <w:tcW w:w="1985" w:type="dxa"/>
          </w:tcPr>
          <w:p w:rsidR="005B264B" w:rsidRPr="006560C2" w:rsidRDefault="005B264B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5B264B" w:rsidRPr="006560C2" w:rsidRDefault="005B264B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Труд как основа нравственности. Своеобразие языка прозы А. Платонова </w:t>
            </w:r>
          </w:p>
        </w:tc>
        <w:tc>
          <w:tcPr>
            <w:tcW w:w="2732" w:type="dxa"/>
            <w:gridSpan w:val="2"/>
          </w:tcPr>
          <w:p w:rsidR="005B264B" w:rsidRPr="006560C2" w:rsidRDefault="005B264B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Самостоятельная работа: объяснить название рассказа (письменно). Ответить на </w:t>
            </w:r>
            <w:proofErr w:type="gramStart"/>
            <w:r w:rsidRPr="006560C2">
              <w:rPr>
                <w:sz w:val="20"/>
                <w:szCs w:val="20"/>
              </w:rPr>
              <w:t>вопросы</w:t>
            </w:r>
            <w:proofErr w:type="gramEnd"/>
            <w:r w:rsidRPr="006560C2">
              <w:rPr>
                <w:sz w:val="20"/>
                <w:szCs w:val="20"/>
              </w:rPr>
              <w:t>: с какой целью писатель ввел в рассказ фигуру следователя? В каком отношении находятся мир людей и мир природы в рассказе? В ком находит поддержку и единственную опору в противостоянии стихийным и враждебным силам «прекрасный и яростный мир» и человек Платонова?</w:t>
            </w:r>
          </w:p>
        </w:tc>
        <w:tc>
          <w:tcPr>
            <w:tcW w:w="3500" w:type="dxa"/>
            <w:gridSpan w:val="2"/>
          </w:tcPr>
          <w:p w:rsidR="005B264B" w:rsidRPr="006560C2" w:rsidRDefault="005B264B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выборочное чтение (портрет старого машиниста, рассказ помощника машиниста о наблюдательности Мальцева, последняя часть рассказа);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близкий к тексту пересказ «Юшка наедине с природой», художественный пересказ «Дети и Юшка»; ответы на вопросы учебника;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самостоятельный поиск ответа на проблемный вопрос, комментирование;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сравнительный анализ героев произведений </w:t>
            </w:r>
            <w:proofErr w:type="spellStart"/>
            <w:r w:rsidRPr="006560C2">
              <w:rPr>
                <w:sz w:val="20"/>
                <w:szCs w:val="20"/>
              </w:rPr>
              <w:t>А.Платонова</w:t>
            </w:r>
            <w:proofErr w:type="spellEnd"/>
          </w:p>
        </w:tc>
        <w:tc>
          <w:tcPr>
            <w:tcW w:w="1461" w:type="dxa"/>
          </w:tcPr>
          <w:p w:rsidR="005B264B" w:rsidRPr="006560C2" w:rsidRDefault="005B264B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5B264B" w:rsidRPr="00135A03" w:rsidRDefault="00135A0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135A03">
              <w:rPr>
                <w:rFonts w:eastAsia="Times New Roman"/>
                <w:sz w:val="20"/>
                <w:szCs w:val="20"/>
              </w:rPr>
              <w:t>Подобрать материалы к сочинению</w:t>
            </w:r>
          </w:p>
        </w:tc>
        <w:tc>
          <w:tcPr>
            <w:tcW w:w="799" w:type="dxa"/>
          </w:tcPr>
          <w:p w:rsidR="005B264B" w:rsidRPr="005B264B" w:rsidRDefault="005B264B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5B264B">
              <w:rPr>
                <w:rFonts w:eastAsia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5B264B" w:rsidRPr="006560C2" w:rsidRDefault="005B264B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9B13F6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9B13F6" w:rsidRPr="009B13F6" w:rsidRDefault="009B13F6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9B13F6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13F6" w:rsidRPr="009B13F6" w:rsidRDefault="009B13F6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9B13F6">
              <w:rPr>
                <w:b/>
                <w:sz w:val="20"/>
                <w:szCs w:val="20"/>
              </w:rPr>
              <w:t>Урок развития речи.</w:t>
            </w:r>
            <w:r w:rsidRPr="009B13F6">
              <w:rPr>
                <w:sz w:val="20"/>
                <w:szCs w:val="20"/>
              </w:rPr>
              <w:t xml:space="preserve"> </w:t>
            </w:r>
            <w:proofErr w:type="gramStart"/>
            <w:r w:rsidRPr="009B13F6">
              <w:rPr>
                <w:sz w:val="20"/>
                <w:szCs w:val="20"/>
              </w:rPr>
              <w:t xml:space="preserve">Сочинение «Нужны ли в жизни сочувствие и сострадание?» </w:t>
            </w:r>
            <w:proofErr w:type="gramEnd"/>
          </w:p>
        </w:tc>
        <w:tc>
          <w:tcPr>
            <w:tcW w:w="1985" w:type="dxa"/>
          </w:tcPr>
          <w:p w:rsidR="009B13F6" w:rsidRPr="009B13F6" w:rsidRDefault="009B13F6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9B13F6">
              <w:rPr>
                <w:sz w:val="20"/>
                <w:szCs w:val="20"/>
              </w:rPr>
              <w:t xml:space="preserve"> </w:t>
            </w:r>
          </w:p>
          <w:p w:rsidR="009B13F6" w:rsidRPr="009B13F6" w:rsidRDefault="009B13F6" w:rsidP="00227CB1">
            <w:pPr>
              <w:pStyle w:val="afd"/>
              <w:rPr>
                <w:sz w:val="20"/>
                <w:szCs w:val="20"/>
              </w:rPr>
            </w:pPr>
            <w:r w:rsidRPr="009B13F6">
              <w:rPr>
                <w:sz w:val="20"/>
                <w:szCs w:val="20"/>
              </w:rPr>
              <w:t xml:space="preserve">Подготовка к сочинению-рассуждению на основе изученного произведения одного из писателей: М. Горького, В. Маяковского, Л. Андреева, А. Платонова </w:t>
            </w:r>
          </w:p>
        </w:tc>
        <w:tc>
          <w:tcPr>
            <w:tcW w:w="2732" w:type="dxa"/>
            <w:gridSpan w:val="2"/>
          </w:tcPr>
          <w:p w:rsidR="009B13F6" w:rsidRPr="009B13F6" w:rsidRDefault="009B13F6" w:rsidP="00227CB1">
            <w:pPr>
              <w:pStyle w:val="afd"/>
              <w:rPr>
                <w:sz w:val="20"/>
                <w:szCs w:val="20"/>
              </w:rPr>
            </w:pPr>
            <w:r w:rsidRPr="009B13F6">
              <w:rPr>
                <w:sz w:val="20"/>
                <w:szCs w:val="20"/>
              </w:rPr>
              <w:t xml:space="preserve">Письменная работа (сочинение) </w:t>
            </w:r>
          </w:p>
        </w:tc>
        <w:tc>
          <w:tcPr>
            <w:tcW w:w="3500" w:type="dxa"/>
            <w:gridSpan w:val="2"/>
          </w:tcPr>
          <w:p w:rsidR="009B13F6" w:rsidRPr="009B13F6" w:rsidRDefault="009B13F6" w:rsidP="00227CB1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9B13F6">
              <w:rPr>
                <w:b/>
                <w:sz w:val="20"/>
                <w:szCs w:val="20"/>
              </w:rPr>
              <w:t>Продуктивная</w:t>
            </w:r>
            <w:proofErr w:type="gramEnd"/>
            <w:r w:rsidRPr="009B13F6">
              <w:rPr>
                <w:sz w:val="20"/>
                <w:szCs w:val="20"/>
              </w:rPr>
              <w:t xml:space="preserve">, </w:t>
            </w:r>
            <w:r w:rsidRPr="009B13F6">
              <w:rPr>
                <w:b/>
                <w:sz w:val="20"/>
                <w:szCs w:val="20"/>
              </w:rPr>
              <w:t>творческая</w:t>
            </w:r>
            <w:r w:rsidRPr="009B13F6">
              <w:rPr>
                <w:sz w:val="20"/>
                <w:szCs w:val="20"/>
              </w:rPr>
              <w:t xml:space="preserve">: сочинение-рассуждение; </w:t>
            </w:r>
            <w:r w:rsidRPr="009B13F6">
              <w:rPr>
                <w:b/>
                <w:sz w:val="20"/>
                <w:szCs w:val="20"/>
              </w:rPr>
              <w:t>поисковая</w:t>
            </w:r>
            <w:r w:rsidRPr="009B13F6">
              <w:rPr>
                <w:sz w:val="20"/>
                <w:szCs w:val="20"/>
              </w:rPr>
              <w:t>: самостоятельный поиск ответа на проблемные вопросы</w:t>
            </w:r>
          </w:p>
        </w:tc>
        <w:tc>
          <w:tcPr>
            <w:tcW w:w="1461" w:type="dxa"/>
          </w:tcPr>
          <w:p w:rsidR="009B13F6" w:rsidRPr="009B13F6" w:rsidRDefault="009B13F6" w:rsidP="00227CB1">
            <w:pPr>
              <w:pStyle w:val="afd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B13F6" w:rsidRPr="00DC51E3" w:rsidRDefault="00DC51E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C51E3">
              <w:rPr>
                <w:rFonts w:eastAsia="Times New Roman"/>
                <w:sz w:val="20"/>
                <w:szCs w:val="20"/>
              </w:rPr>
              <w:t>Отредактировать сочинение</w:t>
            </w:r>
            <w:r w:rsidR="00CE659F">
              <w:rPr>
                <w:rFonts w:eastAsia="Times New Roman"/>
                <w:sz w:val="20"/>
                <w:szCs w:val="20"/>
              </w:rPr>
              <w:t>, в</w:t>
            </w:r>
            <w:r w:rsidR="00CE659F" w:rsidRPr="0023308C">
              <w:rPr>
                <w:rFonts w:eastAsia="Times New Roman"/>
                <w:sz w:val="20"/>
                <w:szCs w:val="20"/>
              </w:rPr>
              <w:t>ыучить стихи о войне по выбору</w:t>
            </w:r>
          </w:p>
        </w:tc>
        <w:tc>
          <w:tcPr>
            <w:tcW w:w="799" w:type="dxa"/>
          </w:tcPr>
          <w:p w:rsidR="009B13F6" w:rsidRPr="009B13F6" w:rsidRDefault="009B13F6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B13F6">
              <w:rPr>
                <w:rFonts w:eastAsia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9B13F6" w:rsidRPr="006560C2" w:rsidRDefault="009B13F6" w:rsidP="00227CB1">
            <w:pPr>
              <w:pStyle w:val="afd"/>
              <w:jc w:val="both"/>
              <w:rPr>
                <w:rFonts w:eastAsia="Times New Roman"/>
                <w:b/>
                <w:i/>
                <w:color w:val="FF00FF"/>
                <w:sz w:val="20"/>
                <w:szCs w:val="20"/>
              </w:rPr>
            </w:pPr>
          </w:p>
        </w:tc>
      </w:tr>
      <w:tr w:rsidR="00A309BE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309BE" w:rsidRPr="006560C2" w:rsidRDefault="00A309BE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09BE" w:rsidRPr="006560C2" w:rsidRDefault="00A309BE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Урок внеклассного чтения. Час мужества (интервью с поэтом - участник</w:t>
            </w:r>
            <w:r w:rsidR="0023308C">
              <w:rPr>
                <w:sz w:val="20"/>
                <w:szCs w:val="20"/>
              </w:rPr>
              <w:t xml:space="preserve">ом Великой Отечественной войны). </w:t>
            </w:r>
          </w:p>
        </w:tc>
        <w:tc>
          <w:tcPr>
            <w:tcW w:w="1985" w:type="dxa"/>
          </w:tcPr>
          <w:p w:rsidR="00A309BE" w:rsidRPr="006560C2" w:rsidRDefault="00A309BE" w:rsidP="0023308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Интервью как жанр публицистики. Сведения о поэтах: А. Ахматовой, К. Симонове, А. Суркове и др. </w:t>
            </w:r>
          </w:p>
        </w:tc>
        <w:tc>
          <w:tcPr>
            <w:tcW w:w="2732" w:type="dxa"/>
            <w:gridSpan w:val="2"/>
          </w:tcPr>
          <w:p w:rsidR="00A309BE" w:rsidRPr="006560C2" w:rsidRDefault="00A309BE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Выразительно читать одно из стихотворений о Великой Отечественной войне (конкурс чтецов «Стихи о войне») </w:t>
            </w:r>
          </w:p>
        </w:tc>
        <w:tc>
          <w:tcPr>
            <w:tcW w:w="3500" w:type="dxa"/>
            <w:gridSpan w:val="2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sz w:val="20"/>
                <w:szCs w:val="20"/>
              </w:rPr>
              <w:t xml:space="preserve">: чтение интервью, составление плана по ходу чтения;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>: выразительное чтение стихотворений о войне с комментированием</w:t>
            </w:r>
          </w:p>
        </w:tc>
        <w:tc>
          <w:tcPr>
            <w:tcW w:w="1461" w:type="dxa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327" w:type="dxa"/>
          </w:tcPr>
          <w:p w:rsidR="00A309BE" w:rsidRPr="0023308C" w:rsidRDefault="00CE659F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Взять интервью у тех, кто пережил войну.</w:t>
            </w:r>
          </w:p>
        </w:tc>
        <w:tc>
          <w:tcPr>
            <w:tcW w:w="799" w:type="dxa"/>
          </w:tcPr>
          <w:p w:rsidR="00A309BE" w:rsidRPr="00A309BE" w:rsidRDefault="00A309BE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309BE">
              <w:rPr>
                <w:rFonts w:eastAsia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A309BE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A309BE" w:rsidRPr="006560C2" w:rsidRDefault="00A309BE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53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09BE" w:rsidRPr="006560C2" w:rsidRDefault="00A309BE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Ф.А. Абрамов «О чем плачут лошади». Эстетические и нравственно-экологические проблемы рассказа </w:t>
            </w:r>
          </w:p>
        </w:tc>
        <w:tc>
          <w:tcPr>
            <w:tcW w:w="1985" w:type="dxa"/>
          </w:tcPr>
          <w:p w:rsidR="00A309BE" w:rsidRPr="006560C2" w:rsidRDefault="00A309BE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A309BE" w:rsidRPr="006560C2" w:rsidRDefault="00A309BE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Любовь автора ко всему живому. Логика истории и развития связей природы и человека. Понятие о литературной традиции </w:t>
            </w:r>
          </w:p>
        </w:tc>
        <w:tc>
          <w:tcPr>
            <w:tcW w:w="2732" w:type="dxa"/>
            <w:gridSpan w:val="2"/>
          </w:tcPr>
          <w:p w:rsidR="00A309BE" w:rsidRPr="006560C2" w:rsidRDefault="00A309BE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Ответить на вопрос: «Какие раздумья вызвал у вас рассказ?» Составить план рассказа </w:t>
            </w:r>
          </w:p>
        </w:tc>
        <w:tc>
          <w:tcPr>
            <w:tcW w:w="3500" w:type="dxa"/>
            <w:gridSpan w:val="2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в учебнике, чтение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 по осмыслению идейно-тематического содержания рассказа, пересказ рассказа от лица Рыжухи;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>: комментированное чтение концовки рассказа</w:t>
            </w:r>
          </w:p>
        </w:tc>
        <w:tc>
          <w:tcPr>
            <w:tcW w:w="1461" w:type="dxa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A309BE" w:rsidRPr="0019050A" w:rsidRDefault="0019050A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19050A">
              <w:rPr>
                <w:rFonts w:eastAsia="Times New Roman"/>
                <w:sz w:val="20"/>
                <w:szCs w:val="20"/>
              </w:rPr>
              <w:t>Составить план рассказа, подготовить выразительное чтение рассказа по ролям</w:t>
            </w:r>
          </w:p>
        </w:tc>
        <w:tc>
          <w:tcPr>
            <w:tcW w:w="799" w:type="dxa"/>
          </w:tcPr>
          <w:p w:rsidR="00A309BE" w:rsidRPr="00A309BE" w:rsidRDefault="00A309BE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309BE">
              <w:rPr>
                <w:rFonts w:eastAsia="Times New Roman"/>
                <w:sz w:val="20"/>
                <w:szCs w:val="20"/>
              </w:rPr>
              <w:t>23.03</w:t>
            </w:r>
          </w:p>
        </w:tc>
        <w:tc>
          <w:tcPr>
            <w:tcW w:w="851" w:type="dxa"/>
          </w:tcPr>
          <w:p w:rsidR="00A309BE" w:rsidRPr="006560C2" w:rsidRDefault="00A309B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94632E" w:rsidRPr="006560C2" w:rsidTr="0094632E">
        <w:tc>
          <w:tcPr>
            <w:tcW w:w="494" w:type="dxa"/>
            <w:tcBorders>
              <w:right w:val="single" w:sz="4" w:space="0" w:color="auto"/>
            </w:tcBorders>
          </w:tcPr>
          <w:p w:rsidR="0094632E" w:rsidRPr="006560C2" w:rsidRDefault="0094632E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4632E" w:rsidRPr="006560C2" w:rsidRDefault="0094632E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Е.И. Носов «Кукла». Нравственные проблемы рассказа </w:t>
            </w:r>
          </w:p>
        </w:tc>
        <w:tc>
          <w:tcPr>
            <w:tcW w:w="1985" w:type="dxa"/>
          </w:tcPr>
          <w:p w:rsidR="0094632E" w:rsidRPr="006560C2" w:rsidRDefault="0094632E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94632E" w:rsidRPr="006560C2" w:rsidRDefault="0094632E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Автобиографический рассказ «Кукла». Протест против равнодушия. Красота родной природы  в рассказе. Мастерство описаний психологического состояния героев, драматизма жизни. Лаконизм рассказа </w:t>
            </w:r>
          </w:p>
        </w:tc>
        <w:tc>
          <w:tcPr>
            <w:tcW w:w="2732" w:type="dxa"/>
            <w:gridSpan w:val="2"/>
          </w:tcPr>
          <w:p w:rsidR="0094632E" w:rsidRPr="006560C2" w:rsidRDefault="0094632E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Тест по рассказам Е.И. Носова «Кукла». Ответить на вопросы: как можно объяснить различные названия произведения: «Кукла», «</w:t>
            </w:r>
            <w:proofErr w:type="spellStart"/>
            <w:r w:rsidRPr="006560C2">
              <w:rPr>
                <w:sz w:val="20"/>
                <w:szCs w:val="20"/>
              </w:rPr>
              <w:t>Акимыч</w:t>
            </w:r>
            <w:proofErr w:type="spellEnd"/>
            <w:r w:rsidRPr="006560C2">
              <w:rPr>
                <w:sz w:val="20"/>
                <w:szCs w:val="20"/>
              </w:rPr>
              <w:t xml:space="preserve">»; какое из них кажется вам наиболее удачным?  </w:t>
            </w:r>
          </w:p>
        </w:tc>
        <w:tc>
          <w:tcPr>
            <w:tcW w:w="3500" w:type="dxa"/>
            <w:gridSpan w:val="2"/>
          </w:tcPr>
          <w:p w:rsidR="0094632E" w:rsidRPr="006560C2" w:rsidRDefault="0094632E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описания пейзажа;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слово о писателе, выборочный пересказ, ответы на вопросы; 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>: чтение по ролям, составление характеристики героя; исследовательская</w:t>
            </w:r>
            <w:proofErr w:type="gramStart"/>
            <w:r w:rsidRPr="006560C2">
              <w:rPr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sz w:val="20"/>
                <w:szCs w:val="20"/>
              </w:rPr>
              <w:t xml:space="preserve"> сравнение рассказа Е. Носова «Кукла» со стихотворением К. Случевского «Кукла» </w:t>
            </w:r>
          </w:p>
        </w:tc>
        <w:tc>
          <w:tcPr>
            <w:tcW w:w="1461" w:type="dxa"/>
          </w:tcPr>
          <w:p w:rsidR="0094632E" w:rsidRPr="006560C2" w:rsidRDefault="0094632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94632E" w:rsidRPr="00875CD6" w:rsidRDefault="00875CD6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875CD6">
              <w:rPr>
                <w:rFonts w:eastAsia="Times New Roman"/>
                <w:sz w:val="20"/>
                <w:szCs w:val="20"/>
              </w:rPr>
              <w:t>Выполнить задание 4 учебника</w:t>
            </w:r>
          </w:p>
        </w:tc>
        <w:tc>
          <w:tcPr>
            <w:tcW w:w="799" w:type="dxa"/>
          </w:tcPr>
          <w:p w:rsidR="0094632E" w:rsidRPr="0094632E" w:rsidRDefault="0094632E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4632E">
              <w:rPr>
                <w:rFonts w:eastAsia="Times New Roman"/>
                <w:sz w:val="20"/>
                <w:szCs w:val="20"/>
              </w:rPr>
              <w:t>04.04</w:t>
            </w:r>
          </w:p>
        </w:tc>
        <w:tc>
          <w:tcPr>
            <w:tcW w:w="851" w:type="dxa"/>
          </w:tcPr>
          <w:p w:rsidR="0094632E" w:rsidRPr="006560C2" w:rsidRDefault="0094632E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3E4A5B" w:rsidRPr="006560C2" w:rsidTr="003E4A5B">
        <w:tc>
          <w:tcPr>
            <w:tcW w:w="494" w:type="dxa"/>
            <w:tcBorders>
              <w:right w:val="single" w:sz="4" w:space="0" w:color="auto"/>
            </w:tcBorders>
          </w:tcPr>
          <w:p w:rsidR="003E4A5B" w:rsidRPr="006560C2" w:rsidRDefault="003E4A5B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4A5B" w:rsidRPr="006560C2" w:rsidRDefault="003E4A5B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Урок внеклассного чтения. «Не дать погаснуть живому огню...» (по рассказу «Живое пламя» Е.И. Носова)  </w:t>
            </w:r>
          </w:p>
        </w:tc>
        <w:tc>
          <w:tcPr>
            <w:tcW w:w="1985" w:type="dxa"/>
          </w:tcPr>
          <w:p w:rsidR="003E4A5B" w:rsidRPr="006560C2" w:rsidRDefault="003E4A5B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3E4A5B" w:rsidRPr="006560C2" w:rsidRDefault="003E4A5B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Осознание огромной радости прекрасного в душе человека, в окружающей природе. Взаимосвязь природы и человека. Мотив памяти в рассказе «Живое пламя» </w:t>
            </w:r>
          </w:p>
        </w:tc>
        <w:tc>
          <w:tcPr>
            <w:tcW w:w="2732" w:type="dxa"/>
            <w:gridSpan w:val="2"/>
          </w:tcPr>
          <w:p w:rsidR="003E4A5B" w:rsidRPr="006560C2" w:rsidRDefault="003E4A5B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Ответить на вопросы: сумел ли Е.Носов на страницах небольшого рассказа показать жестокость войны? Почему образ маков является в рассказе ключевым? В чем, по-вашему, основная идея рассказа? </w:t>
            </w:r>
          </w:p>
        </w:tc>
        <w:tc>
          <w:tcPr>
            <w:tcW w:w="3500" w:type="dxa"/>
            <w:gridSpan w:val="2"/>
          </w:tcPr>
          <w:p w:rsidR="003E4A5B" w:rsidRPr="006560C2" w:rsidRDefault="003E4A5B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и восприятие текста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 (описание маков);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текста </w:t>
            </w:r>
            <w:proofErr w:type="gramEnd"/>
          </w:p>
        </w:tc>
        <w:tc>
          <w:tcPr>
            <w:tcW w:w="1461" w:type="dxa"/>
          </w:tcPr>
          <w:p w:rsidR="003E4A5B" w:rsidRPr="006560C2" w:rsidRDefault="003E4A5B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фонохрестоматия, презентация</w:t>
            </w:r>
          </w:p>
        </w:tc>
        <w:tc>
          <w:tcPr>
            <w:tcW w:w="1327" w:type="dxa"/>
          </w:tcPr>
          <w:p w:rsidR="003E4A5B" w:rsidRPr="000C258D" w:rsidRDefault="000C258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0C258D">
              <w:rPr>
                <w:rFonts w:eastAsia="Times New Roman"/>
                <w:sz w:val="20"/>
                <w:szCs w:val="20"/>
              </w:rPr>
              <w:t xml:space="preserve">Прочитать рассказ </w:t>
            </w:r>
            <w:proofErr w:type="spellStart"/>
            <w:r w:rsidRPr="000C258D">
              <w:rPr>
                <w:rFonts w:eastAsia="Times New Roman"/>
                <w:sz w:val="20"/>
                <w:szCs w:val="20"/>
              </w:rPr>
              <w:t>Ю.Казакова</w:t>
            </w:r>
            <w:proofErr w:type="spellEnd"/>
            <w:r w:rsidRPr="000C258D">
              <w:rPr>
                <w:rFonts w:eastAsia="Times New Roman"/>
                <w:sz w:val="20"/>
                <w:szCs w:val="20"/>
              </w:rPr>
              <w:t xml:space="preserve"> «Тихое утро»</w:t>
            </w:r>
          </w:p>
        </w:tc>
        <w:tc>
          <w:tcPr>
            <w:tcW w:w="799" w:type="dxa"/>
          </w:tcPr>
          <w:p w:rsidR="003E4A5B" w:rsidRPr="003E4A5B" w:rsidRDefault="003E4A5B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3E4A5B">
              <w:rPr>
                <w:rFonts w:eastAsia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</w:tcPr>
          <w:p w:rsidR="003E4A5B" w:rsidRPr="006560C2" w:rsidRDefault="003E4A5B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073C05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073C05" w:rsidRPr="006560C2" w:rsidRDefault="00073C0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3C05" w:rsidRPr="006560C2" w:rsidRDefault="00073C05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Ю.П. Казаков «Тихое утро». Герои рассказа и их поступки </w:t>
            </w:r>
          </w:p>
        </w:tc>
        <w:tc>
          <w:tcPr>
            <w:tcW w:w="1985" w:type="dxa"/>
          </w:tcPr>
          <w:p w:rsidR="00073C05" w:rsidRPr="006560C2" w:rsidRDefault="00073C05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073C05" w:rsidRPr="006560C2" w:rsidRDefault="00073C0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Взаимовыручка как мерило нравственности человека. Особенности характера героев. Лиризм описания природы. Юмор в </w:t>
            </w:r>
            <w:r w:rsidRPr="006560C2">
              <w:rPr>
                <w:sz w:val="20"/>
                <w:szCs w:val="20"/>
              </w:rPr>
              <w:lastRenderedPageBreak/>
              <w:t xml:space="preserve">рассказе </w:t>
            </w:r>
          </w:p>
        </w:tc>
        <w:tc>
          <w:tcPr>
            <w:tcW w:w="2732" w:type="dxa"/>
            <w:gridSpan w:val="2"/>
          </w:tcPr>
          <w:p w:rsidR="00073C05" w:rsidRPr="006560C2" w:rsidRDefault="00073C05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Составить: цитатный план своего рассказа о мальчиках или тест по рассказу «Тихое утро» (по выбору) </w:t>
            </w:r>
          </w:p>
        </w:tc>
        <w:tc>
          <w:tcPr>
            <w:tcW w:w="3500" w:type="dxa"/>
            <w:gridSpan w:val="2"/>
          </w:tcPr>
          <w:p w:rsidR="00073C05" w:rsidRPr="006560C2" w:rsidRDefault="00073C05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Репродуктивная</w:t>
            </w:r>
            <w:proofErr w:type="gramStart"/>
            <w:r w:rsidRPr="006560C2">
              <w:rPr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sz w:val="20"/>
                <w:szCs w:val="20"/>
              </w:rPr>
              <w:t xml:space="preserve"> слово о писателе, пересказ событий рассказа от лица героев (Володи и Яшки);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словесное рисование (описание утра), чтение диалога по ролям;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 : анализ диалогов мальчиков и пейзажа в рассказе </w:t>
            </w:r>
          </w:p>
        </w:tc>
        <w:tc>
          <w:tcPr>
            <w:tcW w:w="1461" w:type="dxa"/>
          </w:tcPr>
          <w:p w:rsidR="00073C05" w:rsidRPr="006560C2" w:rsidRDefault="00073C0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073C05" w:rsidRPr="0022020F" w:rsidRDefault="0022020F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22020F">
              <w:rPr>
                <w:rFonts w:eastAsia="Times New Roman"/>
                <w:sz w:val="20"/>
                <w:szCs w:val="20"/>
              </w:rPr>
              <w:t xml:space="preserve">Прочитать статью о </w:t>
            </w:r>
            <w:proofErr w:type="spellStart"/>
            <w:r w:rsidRPr="0022020F">
              <w:rPr>
                <w:rFonts w:eastAsia="Times New Roman"/>
                <w:sz w:val="20"/>
                <w:szCs w:val="20"/>
              </w:rPr>
              <w:t>Д.С.Лихачеве</w:t>
            </w:r>
            <w:proofErr w:type="spellEnd"/>
            <w:r w:rsidRPr="0022020F">
              <w:rPr>
                <w:rFonts w:eastAsia="Times New Roman"/>
                <w:sz w:val="20"/>
                <w:szCs w:val="20"/>
              </w:rPr>
              <w:t xml:space="preserve"> и главы из книги «Земля родная»</w:t>
            </w:r>
          </w:p>
        </w:tc>
        <w:tc>
          <w:tcPr>
            <w:tcW w:w="799" w:type="dxa"/>
          </w:tcPr>
          <w:p w:rsidR="00073C05" w:rsidRPr="00073C05" w:rsidRDefault="00BD3089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073C05" w:rsidRPr="00073C05">
              <w:rPr>
                <w:rFonts w:eastAsia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73C05" w:rsidRPr="006560C2" w:rsidRDefault="00073C05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BD3089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BD3089" w:rsidRPr="006560C2" w:rsidRDefault="00BD3089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57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089" w:rsidRPr="006560C2" w:rsidRDefault="00BD308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Урок внеклассного чтения. «Тихая моя Родина». Стихотворения русских поэтов XX века о Родине, родной природе  </w:t>
            </w:r>
          </w:p>
        </w:tc>
        <w:tc>
          <w:tcPr>
            <w:tcW w:w="1985" w:type="dxa"/>
          </w:tcPr>
          <w:p w:rsidR="00BD3089" w:rsidRPr="006560C2" w:rsidRDefault="00BD3089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Произведения В.Брюсова, Ф.Сологуба, С.Есенина, Н.Рубцова, Н.Заболоцкого и др. Единство человека и природы. </w:t>
            </w:r>
          </w:p>
        </w:tc>
        <w:tc>
          <w:tcPr>
            <w:tcW w:w="2732" w:type="dxa"/>
            <w:gridSpan w:val="2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Выразительное чтение стихотворений наизусть </w:t>
            </w:r>
          </w:p>
        </w:tc>
        <w:tc>
          <w:tcPr>
            <w:tcW w:w="3500" w:type="dxa"/>
            <w:gridSpan w:val="2"/>
          </w:tcPr>
          <w:p w:rsidR="00BD3089" w:rsidRPr="006560C2" w:rsidRDefault="00BD3089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Рецептивная</w:t>
            </w:r>
            <w:proofErr w:type="gramEnd"/>
            <w:r w:rsidRPr="006560C2">
              <w:rPr>
                <w:sz w:val="20"/>
                <w:szCs w:val="20"/>
              </w:rPr>
              <w:t xml:space="preserve">: чтение отрывка из статьи К.Г. Паустовского «Заметки о живописи»;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стихотворений о природе (конкурс чтецов) « </w:t>
            </w:r>
          </w:p>
        </w:tc>
        <w:tc>
          <w:tcPr>
            <w:tcW w:w="1461" w:type="dxa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Музыка: «Времена года» П.И. Чайковского. </w:t>
            </w:r>
            <w:proofErr w:type="gramStart"/>
            <w:r w:rsidRPr="006560C2">
              <w:rPr>
                <w:b/>
                <w:sz w:val="20"/>
                <w:szCs w:val="20"/>
              </w:rPr>
              <w:t>ИЗО</w:t>
            </w:r>
            <w:proofErr w:type="gramEnd"/>
            <w:r w:rsidRPr="006560C2">
              <w:rPr>
                <w:b/>
                <w:sz w:val="20"/>
                <w:szCs w:val="20"/>
              </w:rPr>
              <w:t>:</w:t>
            </w:r>
            <w:r w:rsidRPr="006560C2">
              <w:rPr>
                <w:sz w:val="20"/>
                <w:szCs w:val="20"/>
              </w:rPr>
              <w:t xml:space="preserve"> репродукции картин </w:t>
            </w:r>
            <w:proofErr w:type="spellStart"/>
            <w:r w:rsidRPr="006560C2">
              <w:rPr>
                <w:sz w:val="20"/>
                <w:szCs w:val="20"/>
              </w:rPr>
              <w:t>И.И.Шишкина</w:t>
            </w:r>
            <w:proofErr w:type="spellEnd"/>
            <w:r w:rsidRPr="006560C2">
              <w:rPr>
                <w:sz w:val="20"/>
                <w:szCs w:val="20"/>
              </w:rPr>
              <w:t xml:space="preserve">, </w:t>
            </w:r>
            <w:proofErr w:type="spellStart"/>
            <w:r w:rsidRPr="006560C2">
              <w:rPr>
                <w:sz w:val="20"/>
                <w:szCs w:val="20"/>
              </w:rPr>
              <w:t>И.И.Левитана</w:t>
            </w:r>
            <w:proofErr w:type="spellEnd"/>
            <w:r w:rsidRPr="006560C2">
              <w:rPr>
                <w:sz w:val="20"/>
                <w:szCs w:val="20"/>
              </w:rPr>
              <w:t xml:space="preserve">, А.К. </w:t>
            </w:r>
            <w:proofErr w:type="spellStart"/>
            <w:r w:rsidRPr="006560C2">
              <w:rPr>
                <w:sz w:val="20"/>
                <w:szCs w:val="20"/>
              </w:rPr>
              <w:t>Саврасова</w:t>
            </w:r>
            <w:proofErr w:type="spellEnd"/>
            <w:r w:rsidRPr="006560C2">
              <w:rPr>
                <w:sz w:val="20"/>
                <w:szCs w:val="20"/>
              </w:rPr>
              <w:t xml:space="preserve"> и др.:</w:t>
            </w:r>
          </w:p>
        </w:tc>
        <w:tc>
          <w:tcPr>
            <w:tcW w:w="1327" w:type="dxa"/>
          </w:tcPr>
          <w:p w:rsidR="00BD3089" w:rsidRPr="006560C2" w:rsidRDefault="00D7121D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вечеру поэзии.</w:t>
            </w:r>
          </w:p>
        </w:tc>
        <w:tc>
          <w:tcPr>
            <w:tcW w:w="799" w:type="dxa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</w:p>
        </w:tc>
      </w:tr>
      <w:tr w:rsidR="00BD3089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BD3089" w:rsidRPr="006560C2" w:rsidRDefault="00BD3089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089" w:rsidRPr="006560C2" w:rsidRDefault="00BD3089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А. Т. Твардовский. Слово о поэте. «Снега потемнеют синие...», «Июль — макушка лета...», «На дне моей жизни...». Философские проблемы в лирике Твардовского. </w:t>
            </w:r>
          </w:p>
        </w:tc>
        <w:tc>
          <w:tcPr>
            <w:tcW w:w="1985" w:type="dxa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Слово о поэте. Развитие понятия о лирическом герое.</w:t>
            </w:r>
          </w:p>
        </w:tc>
        <w:tc>
          <w:tcPr>
            <w:tcW w:w="2732" w:type="dxa"/>
            <w:gridSpan w:val="2"/>
          </w:tcPr>
          <w:p w:rsidR="00BD3089" w:rsidRPr="006560C2" w:rsidRDefault="00BD3089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Выразительное чтение стихотворений наизусть. Подготовить рассказ с пользованием лексики А.Т. Твардовского и ассоциативной лексики </w:t>
            </w:r>
          </w:p>
        </w:tc>
        <w:tc>
          <w:tcPr>
            <w:tcW w:w="3500" w:type="dxa"/>
            <w:gridSpan w:val="2"/>
          </w:tcPr>
          <w:p w:rsidR="00BD3089" w:rsidRPr="006560C2" w:rsidRDefault="00BD3089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 : слово о писателе, пересказ событий стихотворения от лица лирических </w:t>
            </w:r>
            <w:proofErr w:type="spellStart"/>
            <w:r w:rsidRPr="006560C2">
              <w:rPr>
                <w:sz w:val="20"/>
                <w:szCs w:val="20"/>
              </w:rPr>
              <w:t>героев</w:t>
            </w:r>
            <w:proofErr w:type="gramStart"/>
            <w:r w:rsidRPr="006560C2">
              <w:rPr>
                <w:sz w:val="20"/>
                <w:szCs w:val="20"/>
              </w:rPr>
              <w:t>;</w:t>
            </w:r>
            <w:r w:rsidRPr="006560C2">
              <w:rPr>
                <w:b/>
                <w:sz w:val="20"/>
                <w:szCs w:val="20"/>
              </w:rPr>
              <w:t>п</w:t>
            </w:r>
            <w:proofErr w:type="gramEnd"/>
            <w:r w:rsidRPr="006560C2">
              <w:rPr>
                <w:b/>
                <w:sz w:val="20"/>
                <w:szCs w:val="20"/>
              </w:rPr>
              <w:t>родуктивная</w:t>
            </w:r>
            <w:proofErr w:type="spellEnd"/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устное словесное рисование (описание маков);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>: анализ текста</w:t>
            </w:r>
          </w:p>
        </w:tc>
        <w:tc>
          <w:tcPr>
            <w:tcW w:w="1461" w:type="dxa"/>
          </w:tcPr>
          <w:p w:rsidR="00BD3089" w:rsidRPr="00BD3089" w:rsidRDefault="00BD3089" w:rsidP="00BD3089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BD3089">
              <w:rPr>
                <w:rFonts w:eastAsia="Times New Roman"/>
                <w:sz w:val="20"/>
                <w:szCs w:val="20"/>
                <w:lang w:val="en-US"/>
              </w:rPr>
              <w:t>MP3</w:t>
            </w:r>
          </w:p>
          <w:p w:rsidR="00BD3089" w:rsidRPr="00BD3089" w:rsidRDefault="00BD3089" w:rsidP="00BD3089">
            <w:pPr>
              <w:pStyle w:val="afd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D3089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BD3089" w:rsidRPr="00A1611D" w:rsidRDefault="00A1611D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A1611D">
              <w:rPr>
                <w:rFonts w:eastAsia="Times New Roman"/>
                <w:sz w:val="20"/>
                <w:szCs w:val="20"/>
              </w:rPr>
              <w:t xml:space="preserve">Подготовить выразительное чтение стихотворений </w:t>
            </w:r>
          </w:p>
        </w:tc>
        <w:tc>
          <w:tcPr>
            <w:tcW w:w="799" w:type="dxa"/>
          </w:tcPr>
          <w:p w:rsidR="00BD3089" w:rsidRPr="00BD3089" w:rsidRDefault="00BD3089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BD3089">
              <w:rPr>
                <w:rFonts w:eastAsia="Times New Roman"/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BD3089" w:rsidRPr="006560C2" w:rsidRDefault="00BD3089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C8073F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C8073F" w:rsidRPr="006560C2" w:rsidRDefault="00C8073F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073F" w:rsidRPr="006560C2" w:rsidRDefault="00C8073F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Д.С. Лихачев «Земля родная» (главы) как духовное напутствие молодежи </w:t>
            </w:r>
          </w:p>
        </w:tc>
        <w:tc>
          <w:tcPr>
            <w:tcW w:w="1985" w:type="dxa"/>
          </w:tcPr>
          <w:p w:rsidR="00C8073F" w:rsidRPr="006560C2" w:rsidRDefault="00C8073F" w:rsidP="00097B35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Слово об ученом, публицисте. Публицистика, мемуары как жанр литературы  </w:t>
            </w:r>
          </w:p>
        </w:tc>
        <w:tc>
          <w:tcPr>
            <w:tcW w:w="2732" w:type="dxa"/>
            <w:gridSpan w:val="2"/>
          </w:tcPr>
          <w:p w:rsidR="00C8073F" w:rsidRPr="006560C2" w:rsidRDefault="00C8073F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Подготовить сообщение на тему «Искусство моего родного края», использовать советы автора из главы «Учиться говорить и писать» </w:t>
            </w:r>
          </w:p>
        </w:tc>
        <w:tc>
          <w:tcPr>
            <w:tcW w:w="3500" w:type="dxa"/>
            <w:gridSpan w:val="2"/>
          </w:tcPr>
          <w:p w:rsidR="00C8073F" w:rsidRPr="006560C2" w:rsidRDefault="00C8073F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работа по главам (составление тезисов), составление плана статьи об ученом, пересказ;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глав «Молодость - это вся жизнь», «Учиться говорить и писать»;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комментирование художественного текста..</w:t>
            </w:r>
            <w:proofErr w:type="gramEnd"/>
          </w:p>
        </w:tc>
        <w:tc>
          <w:tcPr>
            <w:tcW w:w="1461" w:type="dxa"/>
          </w:tcPr>
          <w:p w:rsidR="00C8073F" w:rsidRPr="006560C2" w:rsidRDefault="00C8073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</w:t>
            </w:r>
          </w:p>
        </w:tc>
        <w:tc>
          <w:tcPr>
            <w:tcW w:w="1327" w:type="dxa"/>
          </w:tcPr>
          <w:p w:rsidR="00C8073F" w:rsidRPr="00097B35" w:rsidRDefault="00097B35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097B35">
              <w:rPr>
                <w:rFonts w:eastAsia="Times New Roman"/>
                <w:sz w:val="20"/>
                <w:szCs w:val="20"/>
              </w:rPr>
              <w:t xml:space="preserve">Написать небольшое сочинение-рассуждение </w:t>
            </w:r>
          </w:p>
        </w:tc>
        <w:tc>
          <w:tcPr>
            <w:tcW w:w="799" w:type="dxa"/>
          </w:tcPr>
          <w:p w:rsidR="00C8073F" w:rsidRPr="00C8073F" w:rsidRDefault="00C8073F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C8073F">
              <w:rPr>
                <w:rFonts w:eastAsia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</w:tcPr>
          <w:p w:rsidR="00C8073F" w:rsidRPr="006560C2" w:rsidRDefault="00C8073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551713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551713" w:rsidRPr="006560C2" w:rsidRDefault="005517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Смех Михаила Зощенко (по рассказу «Беда») </w:t>
            </w:r>
          </w:p>
        </w:tc>
        <w:tc>
          <w:tcPr>
            <w:tcW w:w="1985" w:type="dxa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0C2">
              <w:rPr>
                <w:sz w:val="20"/>
                <w:szCs w:val="20"/>
              </w:rPr>
              <w:t xml:space="preserve">Слово о писателе. Смешное и грустное в рассказе «Беда». «Сочетание иронии и правды чувств», «пестрый бисер лексикона» (М. Горький) </w:t>
            </w:r>
          </w:p>
        </w:tc>
        <w:tc>
          <w:tcPr>
            <w:tcW w:w="2732" w:type="dxa"/>
            <w:gridSpan w:val="2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Отзыв на рассказ   </w:t>
            </w:r>
          </w:p>
        </w:tc>
        <w:tc>
          <w:tcPr>
            <w:tcW w:w="3500" w:type="dxa"/>
            <w:gridSpan w:val="2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: пересказ с сохранением авторского стиля;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чтение по ролям, сообщение о писателе </w:t>
            </w:r>
          </w:p>
        </w:tc>
        <w:tc>
          <w:tcPr>
            <w:tcW w:w="1461" w:type="dxa"/>
          </w:tcPr>
          <w:p w:rsidR="00551713" w:rsidRPr="00551713" w:rsidRDefault="00551713" w:rsidP="00551713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551713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551713">
              <w:rPr>
                <w:rFonts w:eastAsia="Times New Roman"/>
                <w:sz w:val="20"/>
                <w:szCs w:val="20"/>
              </w:rPr>
              <w:t>3</w:t>
            </w:r>
          </w:p>
          <w:p w:rsidR="00551713" w:rsidRPr="006560C2" w:rsidRDefault="00551713" w:rsidP="00551713">
            <w:pPr>
              <w:pStyle w:val="afd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551713" w:rsidRPr="0094013C" w:rsidRDefault="0094013C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4013C">
              <w:rPr>
                <w:rFonts w:eastAsia="Times New Roman"/>
                <w:sz w:val="20"/>
                <w:szCs w:val="20"/>
              </w:rPr>
              <w:t xml:space="preserve">Прочитать стихи </w:t>
            </w:r>
            <w:proofErr w:type="spellStart"/>
            <w:r w:rsidRPr="0094013C">
              <w:rPr>
                <w:rFonts w:eastAsia="Times New Roman"/>
                <w:sz w:val="20"/>
                <w:szCs w:val="20"/>
              </w:rPr>
              <w:t>Р.Гамзатова</w:t>
            </w:r>
            <w:proofErr w:type="spellEnd"/>
          </w:p>
        </w:tc>
        <w:tc>
          <w:tcPr>
            <w:tcW w:w="799" w:type="dxa"/>
          </w:tcPr>
          <w:p w:rsidR="00551713" w:rsidRPr="00551713" w:rsidRDefault="0055171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551713">
              <w:rPr>
                <w:rFonts w:eastAsia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551713" w:rsidRPr="006560C2" w:rsidRDefault="005517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551713" w:rsidRPr="006560C2" w:rsidTr="00DC2FA9">
        <w:tc>
          <w:tcPr>
            <w:tcW w:w="10696" w:type="dxa"/>
            <w:gridSpan w:val="7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  <w:t>ИЗ ЛИТЕРАТУРЫ НАРОДОВ РОССИИ (1 час)</w:t>
            </w:r>
          </w:p>
        </w:tc>
        <w:tc>
          <w:tcPr>
            <w:tcW w:w="1461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327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99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1"/>
                <w:sz w:val="20"/>
                <w:szCs w:val="20"/>
              </w:rPr>
            </w:pPr>
          </w:p>
        </w:tc>
      </w:tr>
      <w:tr w:rsidR="00551713" w:rsidRPr="006560C2" w:rsidTr="00551713">
        <w:tc>
          <w:tcPr>
            <w:tcW w:w="494" w:type="dxa"/>
            <w:tcBorders>
              <w:right w:val="single" w:sz="4" w:space="0" w:color="auto"/>
            </w:tcBorders>
          </w:tcPr>
          <w:p w:rsidR="00551713" w:rsidRPr="006560C2" w:rsidRDefault="00551713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Расул Гамзатов «Опять за спиной родная земля», «О </w:t>
            </w:r>
            <w:r w:rsidRPr="006560C2">
              <w:rPr>
                <w:sz w:val="20"/>
                <w:szCs w:val="20"/>
              </w:rPr>
              <w:lastRenderedPageBreak/>
              <w:t xml:space="preserve">моей Родине», «Я вновь пришел сюда...». </w:t>
            </w:r>
          </w:p>
        </w:tc>
        <w:tc>
          <w:tcPr>
            <w:tcW w:w="1985" w:type="dxa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560C2">
              <w:rPr>
                <w:sz w:val="20"/>
                <w:szCs w:val="20"/>
              </w:rPr>
              <w:t xml:space="preserve">Рассказ о поэте. Размышления поэта об истоках и </w:t>
            </w:r>
            <w:r w:rsidRPr="006560C2">
              <w:rPr>
                <w:sz w:val="20"/>
                <w:szCs w:val="20"/>
              </w:rPr>
              <w:lastRenderedPageBreak/>
              <w:t xml:space="preserve">основах жизни. Особенности художественной образности дагестанского поэта   </w:t>
            </w:r>
          </w:p>
        </w:tc>
        <w:tc>
          <w:tcPr>
            <w:tcW w:w="2732" w:type="dxa"/>
            <w:gridSpan w:val="2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Развернутый ответ на вопрос: как вы понимаете следующие строки: </w:t>
            </w:r>
            <w:r w:rsidRPr="006560C2">
              <w:rPr>
                <w:sz w:val="20"/>
                <w:szCs w:val="20"/>
              </w:rPr>
              <w:lastRenderedPageBreak/>
              <w:t xml:space="preserve">«Границы отчизны - не лес, не поля. Граница отчизны - граница покоя»?    </w:t>
            </w:r>
          </w:p>
        </w:tc>
        <w:tc>
          <w:tcPr>
            <w:tcW w:w="3500" w:type="dxa"/>
            <w:gridSpan w:val="2"/>
          </w:tcPr>
          <w:p w:rsidR="00551713" w:rsidRPr="006560C2" w:rsidRDefault="00551713" w:rsidP="00551713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сообщение о поэте, выразительное чтение стихотворений; </w:t>
            </w:r>
            <w:r w:rsidRPr="006560C2">
              <w:rPr>
                <w:b/>
                <w:sz w:val="20"/>
                <w:szCs w:val="20"/>
              </w:rPr>
              <w:lastRenderedPageBreak/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текста </w:t>
            </w:r>
          </w:p>
        </w:tc>
        <w:tc>
          <w:tcPr>
            <w:tcW w:w="1461" w:type="dxa"/>
          </w:tcPr>
          <w:p w:rsidR="00551713" w:rsidRPr="006560C2" w:rsidRDefault="005517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327" w:type="dxa"/>
          </w:tcPr>
          <w:p w:rsidR="00551713" w:rsidRPr="009F1CF6" w:rsidRDefault="009F1CF6" w:rsidP="009F1CF6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F1CF6">
              <w:rPr>
                <w:rFonts w:eastAsia="Times New Roman"/>
                <w:sz w:val="20"/>
                <w:szCs w:val="20"/>
              </w:rPr>
              <w:t xml:space="preserve">Прочитать статью о </w:t>
            </w:r>
            <w:proofErr w:type="spellStart"/>
            <w:r w:rsidRPr="009F1CF6">
              <w:rPr>
                <w:rFonts w:eastAsia="Times New Roman"/>
                <w:sz w:val="20"/>
                <w:szCs w:val="20"/>
              </w:rPr>
              <w:t>Р.Бернсе</w:t>
            </w:r>
            <w:proofErr w:type="spellEnd"/>
          </w:p>
        </w:tc>
        <w:tc>
          <w:tcPr>
            <w:tcW w:w="799" w:type="dxa"/>
          </w:tcPr>
          <w:p w:rsidR="00551713" w:rsidRPr="00551713" w:rsidRDefault="00551713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551713">
              <w:rPr>
                <w:rFonts w:eastAsia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551713" w:rsidRPr="006560C2" w:rsidRDefault="00551713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551713" w:rsidRPr="006560C2" w:rsidTr="00DC2FA9">
        <w:tc>
          <w:tcPr>
            <w:tcW w:w="10696" w:type="dxa"/>
            <w:gridSpan w:val="7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rFonts w:eastAsia="Times New Roman"/>
                <w:b/>
                <w:color w:val="000000"/>
                <w:w w:val="103"/>
                <w:sz w:val="20"/>
                <w:szCs w:val="20"/>
              </w:rPr>
              <w:lastRenderedPageBreak/>
              <w:t>ИЗ ЗАРУБЕЖНОЙ ЛИТЕРАТУРЫ (5 часов)</w:t>
            </w:r>
          </w:p>
        </w:tc>
        <w:tc>
          <w:tcPr>
            <w:tcW w:w="1461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1327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799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713" w:rsidRPr="006560C2" w:rsidRDefault="00551713" w:rsidP="00227CB1">
            <w:pPr>
              <w:pStyle w:val="afd"/>
              <w:jc w:val="center"/>
              <w:rPr>
                <w:rFonts w:eastAsia="Times New Roman"/>
                <w:b/>
                <w:color w:val="000000"/>
                <w:w w:val="103"/>
                <w:sz w:val="20"/>
                <w:szCs w:val="20"/>
              </w:rPr>
            </w:pPr>
          </w:p>
        </w:tc>
      </w:tr>
      <w:tr w:rsidR="00D55061" w:rsidRPr="006560C2" w:rsidTr="00D55061">
        <w:tc>
          <w:tcPr>
            <w:tcW w:w="494" w:type="dxa"/>
            <w:tcBorders>
              <w:right w:val="single" w:sz="4" w:space="0" w:color="auto"/>
            </w:tcBorders>
          </w:tcPr>
          <w:p w:rsidR="00D55061" w:rsidRPr="006560C2" w:rsidRDefault="00D55061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5061" w:rsidRPr="006560C2" w:rsidRDefault="00D55061" w:rsidP="00D5506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Р.Бернс. Стихотворение «Честная бедность». Представления поэта о справедливости и честности </w:t>
            </w:r>
          </w:p>
        </w:tc>
        <w:tc>
          <w:tcPr>
            <w:tcW w:w="1985" w:type="dxa"/>
          </w:tcPr>
          <w:p w:rsidR="00D55061" w:rsidRPr="006560C2" w:rsidRDefault="00D55061" w:rsidP="00D55061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0C2">
              <w:rPr>
                <w:sz w:val="20"/>
                <w:szCs w:val="20"/>
              </w:rPr>
              <w:t xml:space="preserve">Слово о поэте. Народнопоэтическая основа и своеобразие лирики Бернса. Грустный и шутливый характер произведения </w:t>
            </w:r>
          </w:p>
        </w:tc>
        <w:tc>
          <w:tcPr>
            <w:tcW w:w="2732" w:type="dxa"/>
            <w:gridSpan w:val="2"/>
          </w:tcPr>
          <w:p w:rsidR="00D55061" w:rsidRPr="006560C2" w:rsidRDefault="00D55061" w:rsidP="00D5506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Ответить на вопросы: как вы понимаете слова Р.Бернса: «Душа человека - его королевство»? Почему многие песни  Р.Бернса считаются народными? Какие русские афоризмы совпадают по мысли с афоризмами Р. Бернса? Найти художественно-изобразительные средства языка, отражающие идейный смысл стихотворения: метафоры, антитезу </w:t>
            </w:r>
          </w:p>
        </w:tc>
        <w:tc>
          <w:tcPr>
            <w:tcW w:w="3500" w:type="dxa"/>
            <w:gridSpan w:val="2"/>
          </w:tcPr>
          <w:p w:rsidR="00D55061" w:rsidRPr="006560C2" w:rsidRDefault="00D55061" w:rsidP="00D5506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статьи учебника о Р.Бернсе,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пересказ статьи о поэте по составленному плану;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выразительное чтение произведения;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подбор пословиц, отражающих идею каждого куплета, комментирование по строфам;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proofErr w:type="gramStart"/>
            <w:r w:rsidRPr="006560C2">
              <w:rPr>
                <w:sz w:val="20"/>
                <w:szCs w:val="20"/>
              </w:rPr>
              <w:t xml:space="preserve"> :</w:t>
            </w:r>
            <w:proofErr w:type="gramEnd"/>
            <w:r w:rsidRPr="006560C2">
              <w:rPr>
                <w:sz w:val="20"/>
                <w:szCs w:val="20"/>
              </w:rPr>
              <w:t xml:space="preserve"> анализ стихотворения </w:t>
            </w:r>
          </w:p>
        </w:tc>
        <w:tc>
          <w:tcPr>
            <w:tcW w:w="1461" w:type="dxa"/>
          </w:tcPr>
          <w:p w:rsidR="00D55061" w:rsidRPr="00D55061" w:rsidRDefault="00D55061" w:rsidP="00D55061">
            <w:pPr>
              <w:pStyle w:val="afd"/>
              <w:rPr>
                <w:rFonts w:eastAsia="Times New Roman"/>
                <w:sz w:val="20"/>
                <w:szCs w:val="20"/>
              </w:rPr>
            </w:pPr>
            <w:r w:rsidRPr="00D55061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D55061">
              <w:rPr>
                <w:rFonts w:eastAsia="Times New Roman"/>
                <w:sz w:val="20"/>
                <w:szCs w:val="20"/>
              </w:rPr>
              <w:t>3</w:t>
            </w:r>
          </w:p>
          <w:p w:rsidR="00D55061" w:rsidRPr="00D55061" w:rsidRDefault="00D55061" w:rsidP="00D55061">
            <w:pPr>
              <w:rPr>
                <w:sz w:val="20"/>
                <w:szCs w:val="20"/>
                <w:lang w:eastAsia="en-US"/>
              </w:rPr>
            </w:pPr>
          </w:p>
          <w:p w:rsidR="00D55061" w:rsidRPr="00D55061" w:rsidRDefault="00D55061" w:rsidP="00D55061">
            <w:pPr>
              <w:pStyle w:val="afd"/>
              <w:rPr>
                <w:rFonts w:eastAsia="Times New Roman"/>
                <w:sz w:val="20"/>
                <w:szCs w:val="20"/>
                <w:lang w:val="en-US"/>
              </w:rPr>
            </w:pPr>
            <w:r w:rsidRPr="00D55061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D55061" w:rsidRPr="00F30C3B" w:rsidRDefault="00F30C3B" w:rsidP="00D55061">
            <w:pPr>
              <w:pStyle w:val="af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Выполнить задания учебника </w:t>
            </w:r>
          </w:p>
        </w:tc>
        <w:tc>
          <w:tcPr>
            <w:tcW w:w="799" w:type="dxa"/>
          </w:tcPr>
          <w:p w:rsidR="00D55061" w:rsidRPr="00D55061" w:rsidRDefault="00D55061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55061">
              <w:rPr>
                <w:rFonts w:eastAsia="Times New Roman"/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D55061" w:rsidRPr="006560C2" w:rsidRDefault="00D55061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  <w:lang w:val="en-US"/>
              </w:rPr>
            </w:pPr>
          </w:p>
        </w:tc>
      </w:tr>
      <w:tr w:rsidR="00D55061" w:rsidRPr="006560C2" w:rsidTr="00D55061">
        <w:tc>
          <w:tcPr>
            <w:tcW w:w="494" w:type="dxa"/>
            <w:tcBorders>
              <w:right w:val="single" w:sz="4" w:space="0" w:color="auto"/>
            </w:tcBorders>
          </w:tcPr>
          <w:p w:rsidR="00D55061" w:rsidRPr="006560C2" w:rsidRDefault="00D55061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5061" w:rsidRPr="006560C2" w:rsidRDefault="00D55061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Дж. Г. Байрон «властитель дум» целого поколения. Судьба и творчество гениального поэта </w:t>
            </w:r>
          </w:p>
        </w:tc>
        <w:tc>
          <w:tcPr>
            <w:tcW w:w="1985" w:type="dxa"/>
          </w:tcPr>
          <w:p w:rsidR="00D55061" w:rsidRPr="006560C2" w:rsidRDefault="00D55061" w:rsidP="00F30C3B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Слово о поэте. Стихотворение «Ты кончил жизни путь, герой!». Героические мотивы лирики Д.Г. Байрона. Гимн герою, павшему в борьбе за свободу Родины </w:t>
            </w:r>
          </w:p>
        </w:tc>
        <w:tc>
          <w:tcPr>
            <w:tcW w:w="2732" w:type="dxa"/>
            <w:gridSpan w:val="2"/>
          </w:tcPr>
          <w:p w:rsidR="00D55061" w:rsidRPr="006560C2" w:rsidRDefault="00D55061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Тезисы сообщения учителя о жизни и творчестве Байрона. Выразительное чтение. Письменный ответ на вопрос: что обрекает героя на бессмертие? </w:t>
            </w:r>
          </w:p>
        </w:tc>
        <w:tc>
          <w:tcPr>
            <w:tcW w:w="3500" w:type="dxa"/>
            <w:gridSpan w:val="2"/>
          </w:tcPr>
          <w:p w:rsidR="00D55061" w:rsidRPr="006560C2" w:rsidRDefault="00D55061" w:rsidP="00E5084C">
            <w:pPr>
              <w:pStyle w:val="afd"/>
              <w:rPr>
                <w:sz w:val="20"/>
                <w:szCs w:val="20"/>
              </w:rPr>
            </w:pP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слово о поэте, выразительное чтение стихотворения;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: анализ текста стихотворения, сопоставление лирического героя Байрона с героями русской литературы, которые будут жить «в песнях родины святой» </w:t>
            </w:r>
          </w:p>
        </w:tc>
        <w:tc>
          <w:tcPr>
            <w:tcW w:w="1461" w:type="dxa"/>
          </w:tcPr>
          <w:p w:rsidR="00D55061" w:rsidRPr="006560C2" w:rsidRDefault="00D55061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D55061" w:rsidRPr="009A72A4" w:rsidRDefault="009A72A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9A72A4">
              <w:rPr>
                <w:rFonts w:eastAsia="Times New Roman"/>
                <w:sz w:val="20"/>
                <w:szCs w:val="20"/>
              </w:rPr>
              <w:t>Подготовить выразительное чтение стихотворения</w:t>
            </w:r>
          </w:p>
        </w:tc>
        <w:tc>
          <w:tcPr>
            <w:tcW w:w="799" w:type="dxa"/>
          </w:tcPr>
          <w:p w:rsidR="00D55061" w:rsidRPr="00D55061" w:rsidRDefault="00D55061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55061">
              <w:rPr>
                <w:rFonts w:eastAsia="Times New Roman"/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D55061" w:rsidRPr="006560C2" w:rsidRDefault="00D55061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E5302A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О. Генри «Дары волхвов». Преданность и жертвенность во имя любви </w:t>
            </w:r>
          </w:p>
        </w:tc>
        <w:tc>
          <w:tcPr>
            <w:tcW w:w="1985" w:type="dxa"/>
          </w:tcPr>
          <w:p w:rsidR="00E5302A" w:rsidRPr="006560C2" w:rsidRDefault="00E5302A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E5302A" w:rsidRPr="006560C2" w:rsidRDefault="00E5302A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Слово о писателе. Нравственные проблемы в рассказе. Поэтический гимн благородству и любви. </w:t>
            </w:r>
            <w:proofErr w:type="gramStart"/>
            <w:r w:rsidRPr="006560C2">
              <w:rPr>
                <w:sz w:val="20"/>
                <w:szCs w:val="20"/>
              </w:rPr>
              <w:t>Смешное</w:t>
            </w:r>
            <w:proofErr w:type="gramEnd"/>
            <w:r w:rsidRPr="006560C2">
              <w:rPr>
                <w:sz w:val="20"/>
                <w:szCs w:val="20"/>
              </w:rPr>
              <w:t xml:space="preserve"> и возвышенное в рассказе </w:t>
            </w:r>
          </w:p>
        </w:tc>
        <w:tc>
          <w:tcPr>
            <w:tcW w:w="2732" w:type="dxa"/>
            <w:gridSpan w:val="2"/>
          </w:tcPr>
          <w:p w:rsidR="00E5302A" w:rsidRPr="006560C2" w:rsidRDefault="00E5302A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Составить </w:t>
            </w:r>
            <w:proofErr w:type="spellStart"/>
            <w:r w:rsidRPr="006560C2">
              <w:rPr>
                <w:sz w:val="20"/>
                <w:szCs w:val="20"/>
              </w:rPr>
              <w:t>синквейн</w:t>
            </w:r>
            <w:proofErr w:type="spellEnd"/>
            <w:r w:rsidRPr="006560C2">
              <w:rPr>
                <w:sz w:val="20"/>
                <w:szCs w:val="20"/>
              </w:rPr>
              <w:t xml:space="preserve"> по теме «Любовь» или план рассказа (на выбор) </w:t>
            </w:r>
          </w:p>
        </w:tc>
        <w:tc>
          <w:tcPr>
            <w:tcW w:w="3500" w:type="dxa"/>
            <w:gridSpan w:val="2"/>
          </w:tcPr>
          <w:p w:rsidR="00E5302A" w:rsidRPr="006560C2" w:rsidRDefault="00E5302A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Репродуктивная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: пересказ от лица героев;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слово о писателе, чтение по ролям, </w:t>
            </w:r>
            <w:proofErr w:type="spellStart"/>
            <w:r w:rsidRPr="006560C2">
              <w:rPr>
                <w:sz w:val="20"/>
                <w:szCs w:val="20"/>
              </w:rPr>
              <w:t>инсценирование</w:t>
            </w:r>
            <w:proofErr w:type="spellEnd"/>
            <w:r w:rsidRPr="006560C2">
              <w:rPr>
                <w:sz w:val="20"/>
                <w:szCs w:val="20"/>
              </w:rPr>
              <w:t xml:space="preserve"> отдельных эпизодов </w:t>
            </w:r>
          </w:p>
        </w:tc>
        <w:tc>
          <w:tcPr>
            <w:tcW w:w="1461" w:type="dxa"/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Репродукции библейских сюжетов, «Поклонение волхвов» Рубенса </w:t>
            </w:r>
            <w:r w:rsidRPr="00E5302A">
              <w:rPr>
                <w:rFonts w:eastAsia="Times New Roman"/>
                <w:sz w:val="20"/>
                <w:szCs w:val="20"/>
                <w:lang w:val="en-US"/>
              </w:rPr>
              <w:t>MP</w:t>
            </w:r>
            <w:r w:rsidRPr="00E5302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E5302A" w:rsidRPr="006560C2" w:rsidRDefault="00E0086C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небольшое сочинение</w:t>
            </w:r>
          </w:p>
        </w:tc>
        <w:tc>
          <w:tcPr>
            <w:tcW w:w="799" w:type="dxa"/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</w:p>
        </w:tc>
      </w:tr>
      <w:tr w:rsidR="00E5302A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Р.Д. </w:t>
            </w:r>
            <w:proofErr w:type="spellStart"/>
            <w:r w:rsidRPr="006560C2">
              <w:rPr>
                <w:sz w:val="20"/>
                <w:szCs w:val="20"/>
              </w:rPr>
              <w:t>Брэдбери</w:t>
            </w:r>
            <w:proofErr w:type="spellEnd"/>
            <w:r w:rsidRPr="006560C2">
              <w:rPr>
                <w:sz w:val="20"/>
                <w:szCs w:val="20"/>
              </w:rPr>
              <w:t xml:space="preserve"> «Каникулы». Мечта о чудесной победе добра </w:t>
            </w:r>
          </w:p>
        </w:tc>
        <w:tc>
          <w:tcPr>
            <w:tcW w:w="1985" w:type="dxa"/>
          </w:tcPr>
          <w:p w:rsidR="00E5302A" w:rsidRPr="006560C2" w:rsidRDefault="00E5302A" w:rsidP="006F38A4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Слово о писателе. Стремление писателя уберечь людей от зла и опасности на Земле </w:t>
            </w:r>
          </w:p>
        </w:tc>
        <w:tc>
          <w:tcPr>
            <w:tcW w:w="2732" w:type="dxa"/>
            <w:gridSpan w:val="2"/>
          </w:tcPr>
          <w:p w:rsidR="00E5302A" w:rsidRPr="006560C2" w:rsidRDefault="00E5302A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Письменный ответ на вопрос: как вы думаете, о чем мальчик написал в записке? О чем писатель предупреждает человечество </w:t>
            </w:r>
            <w:r w:rsidRPr="006560C2">
              <w:rPr>
                <w:sz w:val="20"/>
                <w:szCs w:val="20"/>
              </w:rPr>
              <w:lastRenderedPageBreak/>
              <w:t xml:space="preserve">в рассказе «Каникулы»?  </w:t>
            </w:r>
          </w:p>
        </w:tc>
        <w:tc>
          <w:tcPr>
            <w:tcW w:w="3500" w:type="dxa"/>
            <w:gridSpan w:val="2"/>
          </w:tcPr>
          <w:p w:rsidR="00E5302A" w:rsidRPr="006560C2" w:rsidRDefault="00E5302A" w:rsidP="00E5084C">
            <w:pPr>
              <w:pStyle w:val="afd"/>
              <w:rPr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lastRenderedPageBreak/>
              <w:t>Рецептивная</w:t>
            </w:r>
            <w:r w:rsidRPr="006560C2">
              <w:rPr>
                <w:sz w:val="20"/>
                <w:szCs w:val="20"/>
              </w:rPr>
              <w:t xml:space="preserve">: чтение рассказа; </w:t>
            </w:r>
            <w:r w:rsidRPr="006560C2">
              <w:rPr>
                <w:b/>
                <w:sz w:val="20"/>
                <w:szCs w:val="20"/>
              </w:rPr>
              <w:t>репродуктивная</w:t>
            </w:r>
            <w:r w:rsidRPr="006560C2">
              <w:rPr>
                <w:sz w:val="20"/>
                <w:szCs w:val="20"/>
              </w:rPr>
              <w:t xml:space="preserve">: ответы на вопросы; </w:t>
            </w:r>
            <w:r w:rsidRPr="006560C2">
              <w:rPr>
                <w:b/>
                <w:sz w:val="20"/>
                <w:szCs w:val="20"/>
              </w:rPr>
              <w:t>продуктивная</w:t>
            </w:r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слово о писателе, устное словесное рисование картины мира, из которого ушли </w:t>
            </w:r>
            <w:r w:rsidRPr="006560C2">
              <w:rPr>
                <w:sz w:val="20"/>
                <w:szCs w:val="20"/>
              </w:rPr>
              <w:lastRenderedPageBreak/>
              <w:t xml:space="preserve">люди «Мир без людей», «Тридцатилетние каникулы»;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 xml:space="preserve">: «раскрашивание и озвучивание» иллюстраций учебника; </w:t>
            </w:r>
            <w:r w:rsidRPr="006560C2">
              <w:rPr>
                <w:b/>
                <w:sz w:val="20"/>
                <w:szCs w:val="20"/>
              </w:rPr>
              <w:t>исследовательская</w:t>
            </w:r>
            <w:r w:rsidRPr="006560C2">
              <w:rPr>
                <w:sz w:val="20"/>
                <w:szCs w:val="20"/>
              </w:rPr>
              <w:t xml:space="preserve"> анализ текста </w:t>
            </w:r>
            <w:proofErr w:type="gramEnd"/>
          </w:p>
        </w:tc>
        <w:tc>
          <w:tcPr>
            <w:tcW w:w="1461" w:type="dxa"/>
          </w:tcPr>
          <w:p w:rsidR="00E5302A" w:rsidRPr="006560C2" w:rsidRDefault="00E5302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Учебник, фонохрестоматия, пособие «Читаем, думаем, </w:t>
            </w:r>
            <w:r w:rsidRPr="006560C2">
              <w:rPr>
                <w:sz w:val="20"/>
                <w:szCs w:val="20"/>
              </w:rPr>
              <w:lastRenderedPageBreak/>
              <w:t>спорим…»</w:t>
            </w:r>
          </w:p>
        </w:tc>
        <w:tc>
          <w:tcPr>
            <w:tcW w:w="1327" w:type="dxa"/>
          </w:tcPr>
          <w:p w:rsidR="00E5302A" w:rsidRPr="006F38A4" w:rsidRDefault="006F38A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F38A4">
              <w:rPr>
                <w:rFonts w:eastAsia="Times New Roman"/>
                <w:sz w:val="20"/>
                <w:szCs w:val="20"/>
              </w:rPr>
              <w:lastRenderedPageBreak/>
              <w:t>Ответить на вопросы</w:t>
            </w:r>
          </w:p>
        </w:tc>
        <w:tc>
          <w:tcPr>
            <w:tcW w:w="799" w:type="dxa"/>
          </w:tcPr>
          <w:p w:rsidR="00E5302A" w:rsidRPr="00E5302A" w:rsidRDefault="00E5302A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E5302A">
              <w:rPr>
                <w:rFonts w:eastAsia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E5302A" w:rsidRPr="006560C2" w:rsidRDefault="00E5302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E5302A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lastRenderedPageBreak/>
              <w:t xml:space="preserve">66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302A" w:rsidRPr="006560C2" w:rsidRDefault="00E5302A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Японские хокку (хайку.)</w:t>
            </w:r>
          </w:p>
        </w:tc>
        <w:tc>
          <w:tcPr>
            <w:tcW w:w="1985" w:type="dxa"/>
          </w:tcPr>
          <w:p w:rsidR="00E5302A" w:rsidRPr="006560C2" w:rsidRDefault="00E5302A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Особенности жанра.</w:t>
            </w:r>
          </w:p>
        </w:tc>
        <w:tc>
          <w:tcPr>
            <w:tcW w:w="2732" w:type="dxa"/>
            <w:gridSpan w:val="2"/>
          </w:tcPr>
          <w:p w:rsidR="00E5302A" w:rsidRPr="006560C2" w:rsidRDefault="00E5302A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3500" w:type="dxa"/>
            <w:gridSpan w:val="2"/>
          </w:tcPr>
          <w:p w:rsidR="00E5302A" w:rsidRPr="006560C2" w:rsidRDefault="00E5302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302A" w:rsidRPr="006560C2" w:rsidRDefault="00E5302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Учебник, фонохрестоматия</w:t>
            </w:r>
          </w:p>
        </w:tc>
        <w:tc>
          <w:tcPr>
            <w:tcW w:w="1327" w:type="dxa"/>
          </w:tcPr>
          <w:p w:rsidR="00E5302A" w:rsidRPr="002B4B1C" w:rsidRDefault="002B4B1C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2B4B1C">
              <w:rPr>
                <w:rFonts w:eastAsia="Times New Roman"/>
                <w:sz w:val="20"/>
                <w:szCs w:val="20"/>
              </w:rPr>
              <w:t>Написать свое хокку</w:t>
            </w:r>
          </w:p>
        </w:tc>
        <w:tc>
          <w:tcPr>
            <w:tcW w:w="799" w:type="dxa"/>
          </w:tcPr>
          <w:p w:rsidR="00E5302A" w:rsidRPr="00E5302A" w:rsidRDefault="00E5302A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E5302A">
              <w:rPr>
                <w:rFonts w:eastAsia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E5302A" w:rsidRPr="006560C2" w:rsidRDefault="00E5302A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650D9F" w:rsidRPr="006560C2" w:rsidTr="00E5084C">
        <w:tc>
          <w:tcPr>
            <w:tcW w:w="494" w:type="dxa"/>
            <w:tcBorders>
              <w:right w:val="single" w:sz="4" w:space="0" w:color="auto"/>
            </w:tcBorders>
          </w:tcPr>
          <w:p w:rsidR="00650D9F" w:rsidRPr="006560C2" w:rsidRDefault="00650D9F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0D9F" w:rsidRPr="006560C2" w:rsidRDefault="00890524" w:rsidP="00227CB1">
            <w:pPr>
              <w:pStyle w:val="af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лдридж</w:t>
            </w:r>
            <w:proofErr w:type="spellEnd"/>
            <w:r>
              <w:rPr>
                <w:sz w:val="20"/>
                <w:szCs w:val="20"/>
              </w:rPr>
              <w:t xml:space="preserve"> «Последний дюйм»</w:t>
            </w:r>
            <w:r w:rsidR="00650D9F" w:rsidRPr="00656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50D9F" w:rsidRPr="006560C2" w:rsidRDefault="00650D9F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 </w:t>
            </w:r>
          </w:p>
          <w:p w:rsidR="00650D9F" w:rsidRPr="006560C2" w:rsidRDefault="00650D9F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Итоги года. Рекомендации для летнего чтения. Выявление уровня литературного развития учащихся 7 класса</w:t>
            </w:r>
          </w:p>
        </w:tc>
        <w:tc>
          <w:tcPr>
            <w:tcW w:w="2732" w:type="dxa"/>
            <w:gridSpan w:val="2"/>
          </w:tcPr>
          <w:p w:rsidR="00650D9F" w:rsidRPr="006560C2" w:rsidRDefault="00650D9F" w:rsidP="00227CB1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461" w:type="dxa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0D9F" w:rsidRPr="00890524" w:rsidRDefault="00890524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890524">
              <w:rPr>
                <w:rFonts w:eastAsia="Times New Roman"/>
                <w:sz w:val="20"/>
                <w:szCs w:val="20"/>
              </w:rPr>
              <w:t>Подготовиться к итоговому уроку</w:t>
            </w:r>
          </w:p>
        </w:tc>
        <w:tc>
          <w:tcPr>
            <w:tcW w:w="799" w:type="dxa"/>
          </w:tcPr>
          <w:p w:rsidR="00650D9F" w:rsidRPr="00650D9F" w:rsidRDefault="00650D9F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50D9F">
              <w:rPr>
                <w:rFonts w:eastAsia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  <w:tr w:rsidR="00650D9F" w:rsidRPr="006560C2" w:rsidTr="00E5084C"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650D9F" w:rsidRPr="006560C2" w:rsidRDefault="00650D9F" w:rsidP="00227CB1">
            <w:pPr>
              <w:pStyle w:val="afd"/>
              <w:jc w:val="center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0D9F" w:rsidRPr="006560C2" w:rsidRDefault="00650D9F" w:rsidP="00227CB1">
            <w:pPr>
              <w:pStyle w:val="afd"/>
              <w:jc w:val="both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Итоговый урок. «Человек, любящий и умеющий читать, - счастливый человек» (К. Паустовский). </w:t>
            </w:r>
          </w:p>
        </w:tc>
        <w:tc>
          <w:tcPr>
            <w:tcW w:w="1985" w:type="dxa"/>
            <w:vMerge/>
          </w:tcPr>
          <w:p w:rsidR="00650D9F" w:rsidRPr="006560C2" w:rsidRDefault="00650D9F" w:rsidP="00227CB1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650D9F" w:rsidRPr="006560C2" w:rsidRDefault="00650D9F" w:rsidP="00227CB1">
            <w:pPr>
              <w:pStyle w:val="afd"/>
              <w:rPr>
                <w:sz w:val="20"/>
                <w:szCs w:val="20"/>
              </w:rPr>
            </w:pPr>
            <w:r w:rsidRPr="006560C2">
              <w:rPr>
                <w:sz w:val="20"/>
                <w:szCs w:val="20"/>
              </w:rPr>
              <w:t xml:space="preserve">Составление итогового теста по изученным за учебный год произведениям </w:t>
            </w:r>
          </w:p>
        </w:tc>
        <w:tc>
          <w:tcPr>
            <w:tcW w:w="3500" w:type="dxa"/>
            <w:gridSpan w:val="2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  <w:proofErr w:type="gramStart"/>
            <w:r w:rsidRPr="006560C2">
              <w:rPr>
                <w:b/>
                <w:sz w:val="20"/>
                <w:szCs w:val="20"/>
              </w:rPr>
              <w:t>Продуктивная</w:t>
            </w:r>
            <w:proofErr w:type="gramEnd"/>
            <w:r w:rsidRPr="006560C2">
              <w:rPr>
                <w:sz w:val="20"/>
                <w:szCs w:val="20"/>
              </w:rPr>
              <w:t xml:space="preserve">, </w:t>
            </w:r>
            <w:r w:rsidRPr="006560C2">
              <w:rPr>
                <w:b/>
                <w:sz w:val="20"/>
                <w:szCs w:val="20"/>
              </w:rPr>
              <w:t>творческая</w:t>
            </w:r>
            <w:r w:rsidRPr="006560C2">
              <w:rPr>
                <w:sz w:val="20"/>
                <w:szCs w:val="20"/>
              </w:rPr>
              <w:t xml:space="preserve">: отзыв на самостоятельно прочитанное произведение; </w:t>
            </w:r>
            <w:r w:rsidRPr="006560C2">
              <w:rPr>
                <w:b/>
                <w:sz w:val="20"/>
                <w:szCs w:val="20"/>
              </w:rPr>
              <w:t>поисковая</w:t>
            </w:r>
            <w:r w:rsidRPr="006560C2">
              <w:rPr>
                <w:sz w:val="20"/>
                <w:szCs w:val="20"/>
              </w:rPr>
              <w:t>: составление теста по пройденному материалу</w:t>
            </w:r>
          </w:p>
        </w:tc>
        <w:tc>
          <w:tcPr>
            <w:tcW w:w="1461" w:type="dxa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0D9F" w:rsidRPr="00D13CB2" w:rsidRDefault="00D13CB2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D13CB2">
              <w:rPr>
                <w:rFonts w:eastAsia="Times New Roman"/>
                <w:sz w:val="20"/>
                <w:szCs w:val="20"/>
              </w:rPr>
              <w:t>Список литературы на лето</w:t>
            </w:r>
          </w:p>
        </w:tc>
        <w:tc>
          <w:tcPr>
            <w:tcW w:w="799" w:type="dxa"/>
          </w:tcPr>
          <w:p w:rsidR="00650D9F" w:rsidRPr="00650D9F" w:rsidRDefault="00650D9F" w:rsidP="00227CB1">
            <w:pPr>
              <w:pStyle w:val="afd"/>
              <w:jc w:val="both"/>
              <w:rPr>
                <w:rFonts w:eastAsia="Times New Roman"/>
                <w:sz w:val="20"/>
                <w:szCs w:val="20"/>
              </w:rPr>
            </w:pPr>
            <w:r w:rsidRPr="00650D9F">
              <w:rPr>
                <w:rFonts w:eastAsia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650D9F" w:rsidRPr="006560C2" w:rsidRDefault="00650D9F" w:rsidP="00227CB1">
            <w:pPr>
              <w:pStyle w:val="afd"/>
              <w:jc w:val="both"/>
              <w:rPr>
                <w:rFonts w:eastAsia="Times New Roman"/>
                <w:b/>
                <w:color w:val="FF00FF"/>
                <w:sz w:val="20"/>
                <w:szCs w:val="20"/>
              </w:rPr>
            </w:pPr>
          </w:p>
        </w:tc>
      </w:tr>
    </w:tbl>
    <w:p w:rsidR="00146387" w:rsidRPr="006560C2" w:rsidRDefault="00146387">
      <w:pPr>
        <w:rPr>
          <w:sz w:val="20"/>
          <w:szCs w:val="20"/>
        </w:rPr>
      </w:pPr>
    </w:p>
    <w:sectPr w:rsidR="00146387" w:rsidRPr="006560C2" w:rsidSect="00656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555EB"/>
    <w:multiLevelType w:val="hybridMultilevel"/>
    <w:tmpl w:val="0A70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B2E19"/>
    <w:multiLevelType w:val="hybridMultilevel"/>
    <w:tmpl w:val="24AE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4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23">
    <w:nsid w:val="756206C8"/>
    <w:multiLevelType w:val="hybridMultilevel"/>
    <w:tmpl w:val="BDD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12"/>
  </w:num>
  <w:num w:numId="14">
    <w:abstractNumId w:val="19"/>
  </w:num>
  <w:num w:numId="15">
    <w:abstractNumId w:val="18"/>
  </w:num>
  <w:num w:numId="16">
    <w:abstractNumId w:val="6"/>
  </w:num>
  <w:num w:numId="17">
    <w:abstractNumId w:val="22"/>
  </w:num>
  <w:num w:numId="18">
    <w:abstractNumId w:val="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8"/>
    <w:rsid w:val="0004021C"/>
    <w:rsid w:val="000503F3"/>
    <w:rsid w:val="000552F0"/>
    <w:rsid w:val="00073C05"/>
    <w:rsid w:val="00082E4D"/>
    <w:rsid w:val="00097B35"/>
    <w:rsid w:val="000A06C0"/>
    <w:rsid w:val="000C258D"/>
    <w:rsid w:val="000D15BA"/>
    <w:rsid w:val="00114525"/>
    <w:rsid w:val="00135A03"/>
    <w:rsid w:val="00135BA0"/>
    <w:rsid w:val="00143102"/>
    <w:rsid w:val="00146387"/>
    <w:rsid w:val="0019050A"/>
    <w:rsid w:val="001B2B06"/>
    <w:rsid w:val="001D1A67"/>
    <w:rsid w:val="00212D75"/>
    <w:rsid w:val="00216E84"/>
    <w:rsid w:val="0022020F"/>
    <w:rsid w:val="00227CB1"/>
    <w:rsid w:val="00230569"/>
    <w:rsid w:val="0023308C"/>
    <w:rsid w:val="002376B4"/>
    <w:rsid w:val="00240FA7"/>
    <w:rsid w:val="002B4B1C"/>
    <w:rsid w:val="003024E4"/>
    <w:rsid w:val="00335675"/>
    <w:rsid w:val="00364B4D"/>
    <w:rsid w:val="0036687D"/>
    <w:rsid w:val="003777D5"/>
    <w:rsid w:val="003B2913"/>
    <w:rsid w:val="003B573D"/>
    <w:rsid w:val="003D0A90"/>
    <w:rsid w:val="003E1092"/>
    <w:rsid w:val="003E4A5B"/>
    <w:rsid w:val="003E653E"/>
    <w:rsid w:val="00430EFB"/>
    <w:rsid w:val="0043772F"/>
    <w:rsid w:val="0045004D"/>
    <w:rsid w:val="004A4109"/>
    <w:rsid w:val="004B3F78"/>
    <w:rsid w:val="004F01CC"/>
    <w:rsid w:val="00547895"/>
    <w:rsid w:val="00551713"/>
    <w:rsid w:val="005B264B"/>
    <w:rsid w:val="005C6A2D"/>
    <w:rsid w:val="00613EA3"/>
    <w:rsid w:val="00622A8F"/>
    <w:rsid w:val="00645758"/>
    <w:rsid w:val="00650D9F"/>
    <w:rsid w:val="006560C2"/>
    <w:rsid w:val="006C7385"/>
    <w:rsid w:val="006F38A4"/>
    <w:rsid w:val="00757D02"/>
    <w:rsid w:val="007722C0"/>
    <w:rsid w:val="0078348C"/>
    <w:rsid w:val="007A29C7"/>
    <w:rsid w:val="007C6A74"/>
    <w:rsid w:val="007E1339"/>
    <w:rsid w:val="00875CD6"/>
    <w:rsid w:val="00890524"/>
    <w:rsid w:val="008A6134"/>
    <w:rsid w:val="008C1320"/>
    <w:rsid w:val="008D2C6B"/>
    <w:rsid w:val="008F5AA9"/>
    <w:rsid w:val="00907E27"/>
    <w:rsid w:val="0094013C"/>
    <w:rsid w:val="0094632E"/>
    <w:rsid w:val="00953940"/>
    <w:rsid w:val="009A72A4"/>
    <w:rsid w:val="009B13F6"/>
    <w:rsid w:val="009C58E2"/>
    <w:rsid w:val="009F1CF6"/>
    <w:rsid w:val="00A0403D"/>
    <w:rsid w:val="00A1611D"/>
    <w:rsid w:val="00A309BE"/>
    <w:rsid w:val="00A57088"/>
    <w:rsid w:val="00A95F69"/>
    <w:rsid w:val="00AA7AE5"/>
    <w:rsid w:val="00AC1F2C"/>
    <w:rsid w:val="00AD0F58"/>
    <w:rsid w:val="00AD1385"/>
    <w:rsid w:val="00AE7EE2"/>
    <w:rsid w:val="00B10524"/>
    <w:rsid w:val="00B14B64"/>
    <w:rsid w:val="00B25EF6"/>
    <w:rsid w:val="00B65DC8"/>
    <w:rsid w:val="00B676FC"/>
    <w:rsid w:val="00BA1BF0"/>
    <w:rsid w:val="00BC3C87"/>
    <w:rsid w:val="00BD3089"/>
    <w:rsid w:val="00BE14D1"/>
    <w:rsid w:val="00C2769E"/>
    <w:rsid w:val="00C8073F"/>
    <w:rsid w:val="00C808BA"/>
    <w:rsid w:val="00CE659F"/>
    <w:rsid w:val="00CF408B"/>
    <w:rsid w:val="00D03F7D"/>
    <w:rsid w:val="00D13CB2"/>
    <w:rsid w:val="00D33B1B"/>
    <w:rsid w:val="00D468AB"/>
    <w:rsid w:val="00D55061"/>
    <w:rsid w:val="00D7121D"/>
    <w:rsid w:val="00D75B52"/>
    <w:rsid w:val="00D9577D"/>
    <w:rsid w:val="00DC2FA9"/>
    <w:rsid w:val="00DC51E3"/>
    <w:rsid w:val="00DE0924"/>
    <w:rsid w:val="00E0086C"/>
    <w:rsid w:val="00E5084C"/>
    <w:rsid w:val="00E5302A"/>
    <w:rsid w:val="00E859F5"/>
    <w:rsid w:val="00E95E16"/>
    <w:rsid w:val="00F23866"/>
    <w:rsid w:val="00F30C3B"/>
    <w:rsid w:val="00F52104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0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7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7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70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0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5708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57088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A57088"/>
    <w:rPr>
      <w:b/>
      <w:bCs/>
    </w:rPr>
  </w:style>
  <w:style w:type="character" w:styleId="a5">
    <w:name w:val="Hyperlink"/>
    <w:rsid w:val="00A57088"/>
    <w:rPr>
      <w:color w:val="0000FF"/>
      <w:u w:val="single"/>
    </w:rPr>
  </w:style>
  <w:style w:type="table" w:styleId="a6">
    <w:name w:val="Table Grid"/>
    <w:basedOn w:val="a1"/>
    <w:uiPriority w:val="59"/>
    <w:rsid w:val="00A5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57088"/>
    <w:pPr>
      <w:ind w:left="-418"/>
    </w:pPr>
    <w:rPr>
      <w:sz w:val="18"/>
    </w:rPr>
  </w:style>
  <w:style w:type="character" w:customStyle="1" w:styleId="a8">
    <w:name w:val="Основной текст с отступом Знак"/>
    <w:basedOn w:val="a0"/>
    <w:link w:val="a7"/>
    <w:rsid w:val="00A57088"/>
    <w:rPr>
      <w:rFonts w:ascii="Times New Roman" w:eastAsia="Times New Roman" w:hAnsi="Times New Roman" w:cs="Times New Roman"/>
      <w:sz w:val="18"/>
      <w:szCs w:val="24"/>
    </w:rPr>
  </w:style>
  <w:style w:type="character" w:styleId="a9">
    <w:name w:val="Emphasis"/>
    <w:qFormat/>
    <w:rsid w:val="00A57088"/>
    <w:rPr>
      <w:i/>
      <w:iCs/>
    </w:rPr>
  </w:style>
  <w:style w:type="paragraph" w:styleId="aa">
    <w:name w:val="footnote text"/>
    <w:basedOn w:val="a"/>
    <w:link w:val="ab"/>
    <w:rsid w:val="00A5708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570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57088"/>
    <w:rPr>
      <w:vertAlign w:val="superscript"/>
    </w:rPr>
  </w:style>
  <w:style w:type="paragraph" w:customStyle="1" w:styleId="FR1">
    <w:name w:val="FR1"/>
    <w:rsid w:val="00A57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5708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A570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A570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57088"/>
    <w:pPr>
      <w:ind w:left="720"/>
    </w:pPr>
  </w:style>
  <w:style w:type="character" w:customStyle="1" w:styleId="FontStyle65">
    <w:name w:val="Font Style65"/>
    <w:uiPriority w:val="99"/>
    <w:rsid w:val="00A57088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A5708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64">
    <w:name w:val="Font Style64"/>
    <w:uiPriority w:val="99"/>
    <w:rsid w:val="00A57088"/>
    <w:rPr>
      <w:rFonts w:ascii="Arial" w:hAnsi="Arial" w:cs="Arial"/>
      <w:b/>
      <w:bCs/>
      <w:sz w:val="16"/>
      <w:szCs w:val="16"/>
    </w:rPr>
  </w:style>
  <w:style w:type="paragraph" w:styleId="af0">
    <w:name w:val="endnote text"/>
    <w:basedOn w:val="a"/>
    <w:link w:val="af1"/>
    <w:rsid w:val="00A5708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5708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rsid w:val="00A57088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5708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A57088"/>
    <w:pPr>
      <w:keepNext/>
      <w:autoSpaceDE w:val="0"/>
      <w:autoSpaceDN w:val="0"/>
      <w:ind w:firstLine="720"/>
      <w:jc w:val="center"/>
    </w:pPr>
    <w:rPr>
      <w:b/>
      <w:bCs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A570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A57088"/>
    <w:pPr>
      <w:spacing w:before="100" w:beforeAutospacing="1" w:after="100" w:afterAutospacing="1"/>
    </w:pPr>
    <w:rPr>
      <w:sz w:val="18"/>
      <w:szCs w:val="18"/>
    </w:rPr>
  </w:style>
  <w:style w:type="character" w:customStyle="1" w:styleId="af6">
    <w:name w:val="Текст Знак"/>
    <w:basedOn w:val="a0"/>
    <w:link w:val="af5"/>
    <w:uiPriority w:val="99"/>
    <w:semiHidden/>
    <w:rsid w:val="00A57088"/>
    <w:rPr>
      <w:rFonts w:ascii="Times New Roman" w:eastAsia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A570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570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57088"/>
    <w:rPr>
      <w:rFonts w:ascii="Calibri" w:eastAsia="Calibri" w:hAnsi="Calibri" w:cs="Times New Roman"/>
      <w:lang w:eastAsia="en-US"/>
    </w:rPr>
  </w:style>
  <w:style w:type="paragraph" w:styleId="af9">
    <w:name w:val="header"/>
    <w:basedOn w:val="a"/>
    <w:link w:val="afa"/>
    <w:uiPriority w:val="99"/>
    <w:unhideWhenUsed/>
    <w:rsid w:val="00A5708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semiHidden/>
    <w:unhideWhenUsed/>
    <w:rsid w:val="00A5708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570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A57088"/>
  </w:style>
  <w:style w:type="paragraph" w:customStyle="1" w:styleId="text">
    <w:name w:val="text"/>
    <w:basedOn w:val="a"/>
    <w:uiPriority w:val="99"/>
    <w:rsid w:val="00A5708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A5708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2">
    <w:name w:val="Нет списка1"/>
    <w:next w:val="a2"/>
    <w:semiHidden/>
    <w:rsid w:val="00A57088"/>
  </w:style>
  <w:style w:type="paragraph" w:styleId="afd">
    <w:name w:val="No Spacing"/>
    <w:uiPriority w:val="1"/>
    <w:qFormat/>
    <w:rsid w:val="00A570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A57088"/>
    <w:pPr>
      <w:widowControl w:val="0"/>
      <w:autoSpaceDE w:val="0"/>
      <w:autoSpaceDN w:val="0"/>
      <w:ind w:left="72"/>
    </w:pPr>
  </w:style>
  <w:style w:type="table" w:customStyle="1" w:styleId="13">
    <w:name w:val="Светлая сетка1"/>
    <w:basedOn w:val="a1"/>
    <w:uiPriority w:val="62"/>
    <w:rsid w:val="00A570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A57088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A57088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A57088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7088"/>
    <w:pPr>
      <w:shd w:val="clear" w:color="auto" w:fill="FFFFFF"/>
      <w:spacing w:before="180" w:line="211" w:lineRule="exact"/>
      <w:jc w:val="both"/>
    </w:pPr>
    <w:rPr>
      <w:rFonts w:cstheme="minorBidi"/>
      <w:sz w:val="22"/>
      <w:szCs w:val="22"/>
      <w:lang w:eastAsia="zh-CN"/>
    </w:rPr>
  </w:style>
  <w:style w:type="paragraph" w:customStyle="1" w:styleId="32">
    <w:name w:val="Заголовок №3"/>
    <w:basedOn w:val="a"/>
    <w:link w:val="31"/>
    <w:rsid w:val="00A57088"/>
    <w:pPr>
      <w:shd w:val="clear" w:color="auto" w:fill="FFFFFF"/>
      <w:spacing w:after="120" w:line="0" w:lineRule="atLeast"/>
      <w:outlineLvl w:val="2"/>
    </w:pPr>
    <w:rPr>
      <w:rFonts w:cstheme="minorBidi"/>
      <w:sz w:val="22"/>
      <w:szCs w:val="22"/>
      <w:lang w:eastAsia="zh-CN"/>
    </w:rPr>
  </w:style>
  <w:style w:type="paragraph" w:customStyle="1" w:styleId="131">
    <w:name w:val="Основной текст (13)"/>
    <w:basedOn w:val="a"/>
    <w:link w:val="130"/>
    <w:rsid w:val="00A57088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0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7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7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70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0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5708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57088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A57088"/>
    <w:rPr>
      <w:b/>
      <w:bCs/>
    </w:rPr>
  </w:style>
  <w:style w:type="character" w:styleId="a5">
    <w:name w:val="Hyperlink"/>
    <w:rsid w:val="00A57088"/>
    <w:rPr>
      <w:color w:val="0000FF"/>
      <w:u w:val="single"/>
    </w:rPr>
  </w:style>
  <w:style w:type="table" w:styleId="a6">
    <w:name w:val="Table Grid"/>
    <w:basedOn w:val="a1"/>
    <w:uiPriority w:val="59"/>
    <w:rsid w:val="00A5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57088"/>
    <w:pPr>
      <w:ind w:left="-418"/>
    </w:pPr>
    <w:rPr>
      <w:sz w:val="18"/>
    </w:rPr>
  </w:style>
  <w:style w:type="character" w:customStyle="1" w:styleId="a8">
    <w:name w:val="Основной текст с отступом Знак"/>
    <w:basedOn w:val="a0"/>
    <w:link w:val="a7"/>
    <w:rsid w:val="00A57088"/>
    <w:rPr>
      <w:rFonts w:ascii="Times New Roman" w:eastAsia="Times New Roman" w:hAnsi="Times New Roman" w:cs="Times New Roman"/>
      <w:sz w:val="18"/>
      <w:szCs w:val="24"/>
    </w:rPr>
  </w:style>
  <w:style w:type="character" w:styleId="a9">
    <w:name w:val="Emphasis"/>
    <w:qFormat/>
    <w:rsid w:val="00A57088"/>
    <w:rPr>
      <w:i/>
      <w:iCs/>
    </w:rPr>
  </w:style>
  <w:style w:type="paragraph" w:styleId="aa">
    <w:name w:val="footnote text"/>
    <w:basedOn w:val="a"/>
    <w:link w:val="ab"/>
    <w:rsid w:val="00A5708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570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57088"/>
    <w:rPr>
      <w:vertAlign w:val="superscript"/>
    </w:rPr>
  </w:style>
  <w:style w:type="paragraph" w:customStyle="1" w:styleId="FR1">
    <w:name w:val="FR1"/>
    <w:rsid w:val="00A57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5708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A570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A570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57088"/>
    <w:pPr>
      <w:ind w:left="720"/>
    </w:pPr>
  </w:style>
  <w:style w:type="character" w:customStyle="1" w:styleId="FontStyle65">
    <w:name w:val="Font Style65"/>
    <w:uiPriority w:val="99"/>
    <w:rsid w:val="00A57088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A5708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64">
    <w:name w:val="Font Style64"/>
    <w:uiPriority w:val="99"/>
    <w:rsid w:val="00A57088"/>
    <w:rPr>
      <w:rFonts w:ascii="Arial" w:hAnsi="Arial" w:cs="Arial"/>
      <w:b/>
      <w:bCs/>
      <w:sz w:val="16"/>
      <w:szCs w:val="16"/>
    </w:rPr>
  </w:style>
  <w:style w:type="paragraph" w:styleId="af0">
    <w:name w:val="endnote text"/>
    <w:basedOn w:val="a"/>
    <w:link w:val="af1"/>
    <w:rsid w:val="00A5708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5708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rsid w:val="00A57088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5708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A57088"/>
    <w:pPr>
      <w:keepNext/>
      <w:autoSpaceDE w:val="0"/>
      <w:autoSpaceDN w:val="0"/>
      <w:ind w:firstLine="720"/>
      <w:jc w:val="center"/>
    </w:pPr>
    <w:rPr>
      <w:b/>
      <w:bCs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A570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A57088"/>
    <w:pPr>
      <w:spacing w:before="100" w:beforeAutospacing="1" w:after="100" w:afterAutospacing="1"/>
    </w:pPr>
    <w:rPr>
      <w:sz w:val="18"/>
      <w:szCs w:val="18"/>
    </w:rPr>
  </w:style>
  <w:style w:type="character" w:customStyle="1" w:styleId="af6">
    <w:name w:val="Текст Знак"/>
    <w:basedOn w:val="a0"/>
    <w:link w:val="af5"/>
    <w:uiPriority w:val="99"/>
    <w:semiHidden/>
    <w:rsid w:val="00A57088"/>
    <w:rPr>
      <w:rFonts w:ascii="Times New Roman" w:eastAsia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A570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570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57088"/>
    <w:rPr>
      <w:rFonts w:ascii="Calibri" w:eastAsia="Calibri" w:hAnsi="Calibri" w:cs="Times New Roman"/>
      <w:lang w:eastAsia="en-US"/>
    </w:rPr>
  </w:style>
  <w:style w:type="paragraph" w:styleId="af9">
    <w:name w:val="header"/>
    <w:basedOn w:val="a"/>
    <w:link w:val="afa"/>
    <w:uiPriority w:val="99"/>
    <w:unhideWhenUsed/>
    <w:rsid w:val="00A5708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57088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semiHidden/>
    <w:unhideWhenUsed/>
    <w:rsid w:val="00A5708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570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A57088"/>
  </w:style>
  <w:style w:type="paragraph" w:customStyle="1" w:styleId="text">
    <w:name w:val="text"/>
    <w:basedOn w:val="a"/>
    <w:uiPriority w:val="99"/>
    <w:rsid w:val="00A5708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A5708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2">
    <w:name w:val="Нет списка1"/>
    <w:next w:val="a2"/>
    <w:semiHidden/>
    <w:rsid w:val="00A57088"/>
  </w:style>
  <w:style w:type="paragraph" w:styleId="afd">
    <w:name w:val="No Spacing"/>
    <w:uiPriority w:val="1"/>
    <w:qFormat/>
    <w:rsid w:val="00A570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A57088"/>
    <w:pPr>
      <w:widowControl w:val="0"/>
      <w:autoSpaceDE w:val="0"/>
      <w:autoSpaceDN w:val="0"/>
      <w:ind w:left="72"/>
    </w:pPr>
  </w:style>
  <w:style w:type="table" w:customStyle="1" w:styleId="13">
    <w:name w:val="Светлая сетка1"/>
    <w:basedOn w:val="a1"/>
    <w:uiPriority w:val="62"/>
    <w:rsid w:val="00A570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A57088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A57088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A57088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7088"/>
    <w:pPr>
      <w:shd w:val="clear" w:color="auto" w:fill="FFFFFF"/>
      <w:spacing w:before="180" w:line="211" w:lineRule="exact"/>
      <w:jc w:val="both"/>
    </w:pPr>
    <w:rPr>
      <w:rFonts w:cstheme="minorBidi"/>
      <w:sz w:val="22"/>
      <w:szCs w:val="22"/>
      <w:lang w:eastAsia="zh-CN"/>
    </w:rPr>
  </w:style>
  <w:style w:type="paragraph" w:customStyle="1" w:styleId="32">
    <w:name w:val="Заголовок №3"/>
    <w:basedOn w:val="a"/>
    <w:link w:val="31"/>
    <w:rsid w:val="00A57088"/>
    <w:pPr>
      <w:shd w:val="clear" w:color="auto" w:fill="FFFFFF"/>
      <w:spacing w:after="120" w:line="0" w:lineRule="atLeast"/>
      <w:outlineLvl w:val="2"/>
    </w:pPr>
    <w:rPr>
      <w:rFonts w:cstheme="minorBidi"/>
      <w:sz w:val="22"/>
      <w:szCs w:val="22"/>
      <w:lang w:eastAsia="zh-CN"/>
    </w:rPr>
  </w:style>
  <w:style w:type="paragraph" w:customStyle="1" w:styleId="131">
    <w:name w:val="Основной текст (13)"/>
    <w:basedOn w:val="a"/>
    <w:link w:val="130"/>
    <w:rsid w:val="00A57088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11105</Words>
  <Characters>63303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2015-10-16T05:36:00Z</dcterms:created>
  <dcterms:modified xsi:type="dcterms:W3CDTF">2015-10-17T06:13:00Z</dcterms:modified>
</cp:coreProperties>
</file>